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2DF36" w14:textId="77777777" w:rsidR="00D673BF" w:rsidRDefault="00D673BF" w:rsidP="00943B4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CDEB4A9" w14:textId="77777777" w:rsidR="00FD0AF3" w:rsidRPr="00FD0AF3" w:rsidRDefault="00943B4F" w:rsidP="00943B4F">
      <w:pPr>
        <w:jc w:val="center"/>
        <w:rPr>
          <w:b/>
          <w:i/>
          <w:sz w:val="32"/>
          <w:szCs w:val="32"/>
        </w:rPr>
      </w:pPr>
      <w:r w:rsidRPr="00FD0AF3">
        <w:rPr>
          <w:b/>
          <w:i/>
          <w:sz w:val="32"/>
          <w:szCs w:val="32"/>
        </w:rPr>
        <w:t xml:space="preserve">Total de Carne dos Açores </w:t>
      </w:r>
      <w:r w:rsidR="00BF67A0">
        <w:rPr>
          <w:b/>
          <w:i/>
          <w:sz w:val="32"/>
          <w:szCs w:val="32"/>
        </w:rPr>
        <w:t xml:space="preserve">– IGP </w:t>
      </w:r>
      <w:r w:rsidRPr="00FD0AF3">
        <w:rPr>
          <w:b/>
          <w:i/>
          <w:sz w:val="32"/>
          <w:szCs w:val="32"/>
        </w:rPr>
        <w:t>C</w:t>
      </w:r>
      <w:r w:rsidR="00CF2895" w:rsidRPr="00FD0AF3">
        <w:rPr>
          <w:b/>
          <w:i/>
          <w:sz w:val="32"/>
          <w:szCs w:val="32"/>
        </w:rPr>
        <w:t xml:space="preserve">ertificada </w:t>
      </w:r>
    </w:p>
    <w:p w14:paraId="66C5A4A3" w14:textId="71590EBA" w:rsidR="009A4C1C" w:rsidRDefault="00EC5732" w:rsidP="00B93C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Evolução</w:t>
      </w:r>
      <w:r w:rsidR="00320ECE">
        <w:rPr>
          <w:b/>
          <w:i/>
          <w:sz w:val="28"/>
          <w:szCs w:val="28"/>
        </w:rPr>
        <w:t xml:space="preserve"> A</w:t>
      </w:r>
      <w:r w:rsidR="00BF67A0" w:rsidRPr="00BF67A0">
        <w:rPr>
          <w:b/>
          <w:i/>
          <w:sz w:val="28"/>
          <w:szCs w:val="28"/>
        </w:rPr>
        <w:t>no 2007</w:t>
      </w:r>
      <w:r>
        <w:rPr>
          <w:b/>
          <w:i/>
          <w:sz w:val="28"/>
          <w:szCs w:val="28"/>
        </w:rPr>
        <w:t xml:space="preserve"> a</w:t>
      </w:r>
      <w:r w:rsidR="00320ECE">
        <w:rPr>
          <w:b/>
          <w:i/>
          <w:sz w:val="28"/>
          <w:szCs w:val="28"/>
        </w:rPr>
        <w:t>o</w:t>
      </w:r>
      <w:r w:rsidR="00DA00BB">
        <w:rPr>
          <w:b/>
          <w:i/>
          <w:sz w:val="28"/>
          <w:szCs w:val="28"/>
        </w:rPr>
        <w:t xml:space="preserve"> </w:t>
      </w:r>
      <w:r w:rsidR="00320ECE">
        <w:rPr>
          <w:b/>
          <w:i/>
          <w:sz w:val="28"/>
          <w:szCs w:val="28"/>
        </w:rPr>
        <w:t>A</w:t>
      </w:r>
      <w:r w:rsidR="00C068FA">
        <w:rPr>
          <w:b/>
          <w:i/>
          <w:sz w:val="28"/>
          <w:szCs w:val="28"/>
        </w:rPr>
        <w:t>no 2018</w:t>
      </w:r>
    </w:p>
    <w:p w14:paraId="5E377D88" w14:textId="1E9783DF" w:rsidR="00967254" w:rsidRPr="00C068FA" w:rsidRDefault="00C068FA" w:rsidP="00B93C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5AAC0E1" wp14:editId="41E69FC9">
            <wp:extent cx="6362700" cy="34099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49FAF9" w14:textId="7C148DE6" w:rsidR="00E76F78" w:rsidRDefault="00C068FA" w:rsidP="00B93C44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F93D7FB" wp14:editId="1BC90372">
            <wp:extent cx="6324600" cy="3248025"/>
            <wp:effectExtent l="0" t="0" r="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29164B" w14:textId="2F176C6E" w:rsidR="00B34980" w:rsidRPr="00876B6F" w:rsidRDefault="00B34980" w:rsidP="00E84073">
      <w:pPr>
        <w:tabs>
          <w:tab w:val="left" w:pos="1815"/>
        </w:tabs>
      </w:pPr>
    </w:p>
    <w:sectPr w:rsidR="00B34980" w:rsidRPr="00876B6F" w:rsidSect="00B34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510" w:bottom="51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2D7A6" w14:textId="77777777" w:rsidR="0001025B" w:rsidRDefault="0001025B" w:rsidP="00D673BF">
      <w:pPr>
        <w:spacing w:after="0" w:line="240" w:lineRule="auto"/>
      </w:pPr>
      <w:r>
        <w:separator/>
      </w:r>
    </w:p>
  </w:endnote>
  <w:endnote w:type="continuationSeparator" w:id="0">
    <w:p w14:paraId="41EDE05E" w14:textId="77777777" w:rsidR="0001025B" w:rsidRDefault="0001025B" w:rsidP="00D6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0116" w14:textId="77777777" w:rsidR="00FB3DDA" w:rsidRDefault="00FB3D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A102" w14:textId="77777777" w:rsidR="00FB3DDA" w:rsidRDefault="00FB3DD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6066" w14:textId="77777777" w:rsidR="00FB3DDA" w:rsidRDefault="00FB3D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EE67" w14:textId="77777777" w:rsidR="0001025B" w:rsidRDefault="0001025B" w:rsidP="00D673BF">
      <w:pPr>
        <w:spacing w:after="0" w:line="240" w:lineRule="auto"/>
      </w:pPr>
      <w:r>
        <w:separator/>
      </w:r>
    </w:p>
  </w:footnote>
  <w:footnote w:type="continuationSeparator" w:id="0">
    <w:p w14:paraId="56A39E67" w14:textId="77777777" w:rsidR="0001025B" w:rsidRDefault="0001025B" w:rsidP="00D6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0A31" w14:textId="77777777" w:rsidR="00FB3DDA" w:rsidRDefault="00FB3D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DE9D" w14:textId="77777777" w:rsidR="00BF67A0" w:rsidRDefault="00BF67A0" w:rsidP="00CF2895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52413B3" wp14:editId="44148FE5">
          <wp:simplePos x="0" y="0"/>
          <wp:positionH relativeFrom="column">
            <wp:posOffset>4768850</wp:posOffset>
          </wp:positionH>
          <wp:positionV relativeFrom="paragraph">
            <wp:posOffset>262890</wp:posOffset>
          </wp:positionV>
          <wp:extent cx="1838960" cy="84264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DDA">
      <w:rPr>
        <w:noProof/>
      </w:rPr>
      <w:drawing>
        <wp:inline distT="0" distB="0" distL="0" distR="0" wp14:anchorId="56FA121D" wp14:editId="54A7E936">
          <wp:extent cx="1628775" cy="1076325"/>
          <wp:effectExtent l="0" t="0" r="9525" b="9525"/>
          <wp:docPr id="5" name="Imagem 5" descr="\\S0136FPSA\Users\MM197106\Desktop\IGP Carne dos Açores\Alteração Marca Certific\AF_Etiqueta IAMA_v2 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\\S0136FPSA\Users\MM197106\Desktop\IGP Carne dos Açores\Alteração Marca Certific\AF_Etiqueta IAMA_v2 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1226" w14:textId="77777777" w:rsidR="00FB3DDA" w:rsidRDefault="00FB3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4F"/>
    <w:rsid w:val="0001025B"/>
    <w:rsid w:val="001C25B5"/>
    <w:rsid w:val="002107E9"/>
    <w:rsid w:val="00320ECE"/>
    <w:rsid w:val="00375FB5"/>
    <w:rsid w:val="003F75D9"/>
    <w:rsid w:val="006E23D5"/>
    <w:rsid w:val="00702C01"/>
    <w:rsid w:val="00703DFC"/>
    <w:rsid w:val="007E1121"/>
    <w:rsid w:val="0082086C"/>
    <w:rsid w:val="00836DDE"/>
    <w:rsid w:val="00876B6F"/>
    <w:rsid w:val="00896828"/>
    <w:rsid w:val="00901CEB"/>
    <w:rsid w:val="00943B4F"/>
    <w:rsid w:val="009464C5"/>
    <w:rsid w:val="00967254"/>
    <w:rsid w:val="009A4C1C"/>
    <w:rsid w:val="00A66289"/>
    <w:rsid w:val="00B34980"/>
    <w:rsid w:val="00B67113"/>
    <w:rsid w:val="00B93C44"/>
    <w:rsid w:val="00BF67A0"/>
    <w:rsid w:val="00C068FA"/>
    <w:rsid w:val="00C316A9"/>
    <w:rsid w:val="00CF2895"/>
    <w:rsid w:val="00D20AA7"/>
    <w:rsid w:val="00D673BF"/>
    <w:rsid w:val="00D742F4"/>
    <w:rsid w:val="00DA00BB"/>
    <w:rsid w:val="00E12D46"/>
    <w:rsid w:val="00E76F78"/>
    <w:rsid w:val="00E84073"/>
    <w:rsid w:val="00EC5732"/>
    <w:rsid w:val="00ED0A23"/>
    <w:rsid w:val="00FB3DDA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57CD5"/>
  <w15:docId w15:val="{E8966496-611E-4EDC-B520-C6000E70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4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73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67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73BF"/>
  </w:style>
  <w:style w:type="paragraph" w:styleId="Rodap">
    <w:name w:val="footer"/>
    <w:basedOn w:val="Normal"/>
    <w:link w:val="RodapCarter"/>
    <w:uiPriority w:val="99"/>
    <w:unhideWhenUsed/>
    <w:rsid w:val="00D67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govraa-my.sharepoint.com/personal/mm197106_azores_gov_pt/Documents/Desktop/Abat.Desm.Certificados%20IGP/Gr&#225;fico%20abates%20CA-IGP-%202007%20a%20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govraa-my.sharepoint.com/personal/mm197106_azores_gov_pt/Documents/Desktop/Abat.Desm.Certificados%20IGP/Gr&#225;fico%20abates%20CA-IGP-%202007%20a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Animais IGP Certificados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5238361162301518E-2"/>
          <c:y val="0.20210162850681129"/>
          <c:w val="0.89844005705561603"/>
          <c:h val="0.695353832803419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Sheet1!$C$8</c:f>
              <c:strCache>
                <c:ptCount val="1"/>
                <c:pt idx="0">
                  <c:v>Total Animais IGP Certificados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-2.3573661987903688E-3"/>
                  <c:y val="-1.4113235845519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AD-4968-B97D-5358EA55E90B}"/>
                </c:ext>
              </c:extLst>
            </c:dLbl>
            <c:dLbl>
              <c:idx val="2"/>
              <c:layout>
                <c:manualLayout>
                  <c:x val="-4.6376811594202897E-3"/>
                  <c:y val="1.2987012987012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AD-4968-B97D-5358EA55E90B}"/>
                </c:ext>
              </c:extLst>
            </c:dLbl>
            <c:dLbl>
              <c:idx val="3"/>
              <c:layout>
                <c:manualLayout>
                  <c:x val="0"/>
                  <c:y val="-3.1616982836495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AD-4968-B97D-5358EA55E90B}"/>
                </c:ext>
              </c:extLst>
            </c:dLbl>
            <c:dLbl>
              <c:idx val="4"/>
              <c:layout>
                <c:manualLayout>
                  <c:x val="0"/>
                  <c:y val="-2.546613491495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AD-4968-B97D-5358EA55E90B}"/>
                </c:ext>
              </c:extLst>
            </c:dLbl>
            <c:dLbl>
              <c:idx val="5"/>
              <c:layout>
                <c:manualLayout>
                  <c:x val="-4.6757588406389699E-5"/>
                  <c:y val="-1.8328498411382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AD-4968-B97D-5358EA55E90B}"/>
                </c:ext>
              </c:extLst>
            </c:dLbl>
            <c:dLbl>
              <c:idx val="7"/>
              <c:layout>
                <c:manualLayout>
                  <c:x val="0"/>
                  <c:y val="-2.6315789473684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AD-4968-B97D-5358EA55E90B}"/>
                </c:ext>
              </c:extLst>
            </c:dLbl>
            <c:dLbl>
              <c:idx val="8"/>
              <c:layout>
                <c:manualLayout>
                  <c:x val="1.39130434782607E-2"/>
                  <c:y val="-2.5974025974025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AD-4968-B97D-5358EA55E90B}"/>
                </c:ext>
              </c:extLst>
            </c:dLbl>
            <c:dLbl>
              <c:idx val="9"/>
              <c:layout>
                <c:manualLayout>
                  <c:x val="9.2753623188405795E-3"/>
                  <c:y val="-2.6201724784401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AD-4968-B97D-5358EA55E90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2417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AD-4968-B97D-5358EA55E9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chemeClr val="accent3">
                        <a:lumMod val="75000"/>
                      </a:schemeClr>
                    </a:solidFill>
                    <a:latin typeface="Arial Black" pitchFamily="34" charset="0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2700"/>
            </c:spPr>
            <c:trendlineType val="exp"/>
            <c:dispRSqr val="0"/>
            <c:dispEq val="0"/>
          </c:trendline>
          <c:cat>
            <c:numRef>
              <c:f>Sheet1!$D$7:$O$7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Sheet1!$D$8:$O$8</c:f>
              <c:numCache>
                <c:formatCode>General</c:formatCode>
                <c:ptCount val="12"/>
                <c:pt idx="0">
                  <c:v>259</c:v>
                </c:pt>
                <c:pt idx="1">
                  <c:v>404</c:v>
                </c:pt>
                <c:pt idx="2">
                  <c:v>577</c:v>
                </c:pt>
                <c:pt idx="3">
                  <c:v>1256</c:v>
                </c:pt>
                <c:pt idx="4">
                  <c:v>1983</c:v>
                </c:pt>
                <c:pt idx="5">
                  <c:v>2758</c:v>
                </c:pt>
                <c:pt idx="6">
                  <c:v>2490</c:v>
                </c:pt>
                <c:pt idx="7">
                  <c:v>2630</c:v>
                </c:pt>
                <c:pt idx="8">
                  <c:v>2681</c:v>
                </c:pt>
                <c:pt idx="9">
                  <c:v>2816</c:v>
                </c:pt>
                <c:pt idx="10">
                  <c:v>2180</c:v>
                </c:pt>
                <c:pt idx="11">
                  <c:v>2417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BAD-4968-B97D-5358EA55E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611536"/>
        <c:axId val="477617024"/>
      </c:barChart>
      <c:catAx>
        <c:axId val="477611536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crossAx val="477617024"/>
        <c:crosses val="autoZero"/>
        <c:auto val="1"/>
        <c:lblAlgn val="ctr"/>
        <c:lblOffset val="100"/>
        <c:tickLblSkip val="1"/>
        <c:noMultiLvlLbl val="0"/>
      </c:catAx>
      <c:valAx>
        <c:axId val="47761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7611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Peso de Carcaça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377888933473994"/>
          <c:y val="0.19900482939791492"/>
          <c:w val="0.86142487584735361"/>
          <c:h val="0.715855090065438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Sheet1!$C$9</c:f>
              <c:strCache>
                <c:ptCount val="1"/>
                <c:pt idx="0">
                  <c:v>Total Peso Carcaça (kg)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980815347721821E-3"/>
                  <c:y val="-1.6931222574252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2B-4ED8-BB0A-6182EED585A3}"/>
                </c:ext>
              </c:extLst>
            </c:dLbl>
            <c:dLbl>
              <c:idx val="2"/>
              <c:layout>
                <c:manualLayout>
                  <c:x val="-4.3964320257910766E-17"/>
                  <c:y val="-2.5396833861378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2B-4ED8-BB0A-6182EED585A3}"/>
                </c:ext>
              </c:extLst>
            </c:dLbl>
            <c:dLbl>
              <c:idx val="5"/>
              <c:layout>
                <c:manualLayout>
                  <c:x val="-2.1218304233709918E-3"/>
                  <c:y val="1.3771616471813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2B-4ED8-BB0A-6182EED585A3}"/>
                </c:ext>
              </c:extLst>
            </c:dLbl>
            <c:dLbl>
              <c:idx val="6"/>
              <c:layout>
                <c:manualLayout>
                  <c:x val="-7.1942446043165471E-3"/>
                  <c:y val="2.5396833861378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2B-4ED8-BB0A-6182EED585A3}"/>
                </c:ext>
              </c:extLst>
            </c:dLbl>
            <c:dLbl>
              <c:idx val="7"/>
              <c:layout>
                <c:manualLayout>
                  <c:x val="-1.7237916128158767E-2"/>
                  <c:y val="-3.83137462512217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2B-4ED8-BB0A-6182EED585A3}"/>
                </c:ext>
              </c:extLst>
            </c:dLbl>
            <c:dLbl>
              <c:idx val="8"/>
              <c:layout>
                <c:manualLayout>
                  <c:x val="4.5845291671253409E-3"/>
                  <c:y val="8.7310274828745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2B-4ED8-BB0A-6182EED585A3}"/>
                </c:ext>
              </c:extLst>
            </c:dLbl>
            <c:dLbl>
              <c:idx val="9"/>
              <c:layout>
                <c:manualLayout>
                  <c:x val="7.1942446043163711E-3"/>
                  <c:y val="-4.232805643563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2B-4ED8-BB0A-6182EED585A3}"/>
                </c:ext>
              </c:extLst>
            </c:dLbl>
            <c:dLbl>
              <c:idx val="11"/>
              <c:layout>
                <c:manualLayout>
                  <c:x val="0"/>
                  <c:y val="-3.3437837546083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2B-4ED8-BB0A-6182EED585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solidFill>
                      <a:schemeClr val="accent2">
                        <a:lumMod val="75000"/>
                      </a:schemeClr>
                    </a:solidFill>
                    <a:latin typeface="Arial Black" pitchFamily="34" charset="0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Sheet1!$D$7:$O$7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Sheet1!$D$9:$O$9</c:f>
              <c:numCache>
                <c:formatCode>#,##0</c:formatCode>
                <c:ptCount val="12"/>
                <c:pt idx="0">
                  <c:v>66226</c:v>
                </c:pt>
                <c:pt idx="1">
                  <c:v>102658</c:v>
                </c:pt>
                <c:pt idx="2">
                  <c:v>157453</c:v>
                </c:pt>
                <c:pt idx="3">
                  <c:v>311708</c:v>
                </c:pt>
                <c:pt idx="4">
                  <c:v>508541</c:v>
                </c:pt>
                <c:pt idx="5">
                  <c:v>678301</c:v>
                </c:pt>
                <c:pt idx="6">
                  <c:v>580982</c:v>
                </c:pt>
                <c:pt idx="7">
                  <c:v>643715</c:v>
                </c:pt>
                <c:pt idx="8">
                  <c:v>707432.19</c:v>
                </c:pt>
                <c:pt idx="9">
                  <c:v>729396.83</c:v>
                </c:pt>
                <c:pt idx="10">
                  <c:v>578478.05000000005</c:v>
                </c:pt>
                <c:pt idx="11">
                  <c:v>628281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92B-4ED8-BB0A-6182EED58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614672"/>
        <c:axId val="477611144"/>
      </c:barChart>
      <c:catAx>
        <c:axId val="477614672"/>
        <c:scaling>
          <c:orientation val="minMax"/>
        </c:scaling>
        <c:delete val="0"/>
        <c:axPos val="b"/>
        <c:numFmt formatCode="###0;\-###0" sourceLinked="0"/>
        <c:majorTickMark val="out"/>
        <c:minorTickMark val="none"/>
        <c:tickLblPos val="nextTo"/>
        <c:spPr>
          <a:noFill/>
        </c:spPr>
        <c:crossAx val="477611144"/>
        <c:crosses val="autoZero"/>
        <c:auto val="1"/>
        <c:lblAlgn val="ctr"/>
        <c:lblOffset val="100"/>
        <c:tickLblSkip val="1"/>
        <c:noMultiLvlLbl val="0"/>
      </c:catAx>
      <c:valAx>
        <c:axId val="4776111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77614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0.23985</cdr:x>
      <cdr:y>0.29402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0" y="0"/>
          <a:ext cx="1238250" cy="819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1100"/>
            <a:t>Nº Animais Ab/Certificados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1.87209E-7</cdr:x>
      <cdr:y>0</cdr:y>
    </cdr:from>
    <cdr:to>
      <cdr:x>0.10128</cdr:x>
      <cdr:y>0.17976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" y="0"/>
          <a:ext cx="541019" cy="486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t-PT" sz="1100" b="0"/>
            <a:t> Peso </a:t>
          </a:r>
        </a:p>
        <a:p xmlns:a="http://schemas.openxmlformats.org/drawingml/2006/main">
          <a:pPr algn="ctr"/>
          <a:r>
            <a:rPr lang="pt-PT" sz="1100" b="0"/>
            <a:t>(Kg)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Proc_Produtor" source-type="AdditionalFields">
        <TAG><![CDATA[#NOVOREGISTO:CA:N_Proc_Produtor#]]></TAG>
        <VALUE><![CDATA[#NOVOREGISTO:CA:N_Proc_Produtor#]]></VALUE>
        <XPATH><![CDATA[/CARD/FIELDS/FIELD[FIELD='N_Proc_Produtor']/VALUE]]></XPATH>
      </FIELD>
      <FIELD type="AdditionalFields" label="N_Factura" source-type="AdditionalFields">
        <TAG><![CDATA[#NOVOREGISTO:CA:N_Factura#]]></TAG>
        <VALUE><![CDATA[#NOVOREGISTO:CA:N_Factura#]]></VALUE>
        <XPATH><![CDATA[/CARD/FIELDS/FIELD[FIELD='N_Factura']/VALUE]]></XPATH>
      </FIELD>
      <FIELD type="AdditionalFields" label="N_INGA" source-type="AdditionalFields">
        <TAG><![CDATA[#NOVOREGISTO:CA:N_INGA#]]></TAG>
        <VALUE><![CDATA[#NOVOREGISTO:CA:N_INGA#]]></VALUE>
        <XPATH><![CDATA[/CARD/FIELDS/FIELD[FIELD='N_INGA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Ilha" source-type="AdditionalFields">
        <TAG><![CDATA[#NOVOREGISTO:CA:Ilha#]]></TAG>
        <VALUE><![CDATA[#NOVOREGISTO:CA:Ilha#]]></VALUE>
        <XPATH><![CDATA[/CARD/FIELDS/FIELD[FIELD='Ilh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Proc_Produtor" source-type="AdditionalFields">
        <TAG><![CDATA[#PRIMEIROREGISTO:CA:N_Proc_Produtor#]]></TAG>
        <VALUE><![CDATA[#PRIMEIROREGISTO:CA:N_Proc_Produtor#]]></VALUE>
        <XPATH><![CDATA[/CARD/FIELDS/FIELD[NAME='N_Proc_Produtor']/VALUE]]></XPATH>
      </FIELD>
      <FIELD type="AdditionalFields" label="N_Factura" source-type="AdditionalFields">
        <TAG><![CDATA[#PRIMEIROREGISTO:CA:N_Factura#]]></TAG>
        <VALUE><![CDATA[#PRIMEIROREGISTO:CA:N_Factura#]]></VALUE>
        <XPATH><![CDATA[/CARD/FIELDS/FIELD[NAME='N_Factura']/VALUE]]></XPATH>
      </FIELD>
      <FIELD type="AdditionalFields" label="N_INGA" source-type="AdditionalFields">
        <TAG><![CDATA[#PRIMEIROREGISTO:CA:N_INGA#]]></TAG>
        <VALUE><![CDATA[#PRIMEIROREGISTO:CA:N_INGA#]]></VALUE>
        <XPATH><![CDATA[/CARD/FIELDS/FIELD[NAME='N_INGA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Ilha" source-type="AdditionalFields">
        <TAG><![CDATA[#PRIMEIROREGISTO:CA:Ilha#]]></TAG>
        <VALUE><![CDATA[#PRIMEIROREGISTO:CA:Ilha#]]></VALUE>
        <XPATH><![CDATA[/CARD/FIELDS/FIELD[NAME='Ilh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Proc_Produtor" source-type="AdditionalFields">
        <TAG><![CDATA[#PRIMEIROPROCESSO:CA:N_Proc_Produtor#]]></TAG>
        <VALUE><![CDATA[#PRIMEIROPROCESSO:CA:N_Proc_Produtor#]]></VALUE>
        <XPATH><![CDATA[/CARD/FIELDS/FIELD[NAME='N_Proc_Produtor']/VALUE]]></XPATH>
      </FIELD>
      <FIELD type="AdditionalFields" label="N_Factura" source-type="AdditionalFields">
        <TAG><![CDATA[#PRIMEIROPROCESSO:CA:N_Factura#]]></TAG>
        <VALUE><![CDATA[#PRIMEIROPROCESSO:CA:N_Factura#]]></VALUE>
        <XPATH><![CDATA[/CARD/FIELDS/FIELD[NAME='N_Factura']/VALUE]]></XPATH>
      </FIELD>
      <FIELD type="AdditionalFields" label="N_INGA" source-type="AdditionalFields">
        <TAG><![CDATA[#PRIMEIROPROCESSO:CA:N_INGA#]]></TAG>
        <VALUE><![CDATA[#PRIMEIROPROCESSO:CA:N_INGA#]]></VALUE>
        <XPATH><![CDATA[/CARD/FIELDS/FIELD[NAME='N_INGA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Ilha" source-type="AdditionalFields">
        <TAG><![CDATA[#PRIMEIROPROCESSO:CA:Ilha#]]></TAG>
        <VALUE><![CDATA[#PRIMEIROPROCESSO:CA:Ilha#]]></VALUE>
        <XPATH><![CDATA[/CARD/FIELDS/FIELD[NAME='Ilh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Proc_Produtor" source-type="AdditionalFields">
        <TAG><![CDATA[#REGISTO:CA:N_Proc_Produtor#]]></TAG>
        <VALUE><![CDATA[#REGISTO:CA:N_Proc_Produtor#]]></VALUE>
        <XPATH><![CDATA[/CARD/FIELDS/FIELD[NAME='N_Proc_Produtor']/VALUE]]></XPATH>
      </FIELD>
      <FIELD type="AdditionalFields" label="N_Factura" source-type="AdditionalFields">
        <TAG><![CDATA[#REGISTO:CA:N_Factura#]]></TAG>
        <VALUE><![CDATA[#REGISTO:CA:N_Factura#]]></VALUE>
        <XPATH><![CDATA[/CARD/FIELDS/FIELD[NAME='N_Factura']/VALUE]]></XPATH>
      </FIELD>
      <FIELD type="AdditionalFields" label="N_INGA" source-type="AdditionalFields">
        <TAG><![CDATA[#REGISTO:CA:N_INGA#]]></TAG>
        <VALUE><![CDATA[#REGISTO:CA:N_INGA#]]></VALUE>
        <XPATH><![CDATA[/CARD/FIELDS/FIELD[NAME='N_INGA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Ilha" source-type="AdditionalFields">
        <TAG><![CDATA[#REGISTO:CA:Ilha#]]></TAG>
        <VALUE><![CDATA[#REGISTO:CA:Ilha#]]></VALUE>
        <XPATH><![CDATA[/CARD/FIELDS/FIELD[NAME='Ilh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Proc_Produtor" source-type="AdditionalFields">
        <TAG><![CDATA[#CONTEXTPROCESS:CA:N_Proc_Produtor#]]></TAG>
        <VALUE><![CDATA[N_Proc_Produtor]]></VALUE>
        <XPATH><![CDATA[/PROCESS/FIELDS/FIELD[NAME='N_Proc_Produtor']/VALUE]]></XPATH>
      </FIELD>
      <FIELD type="AdditionalFields" label="N_Factura" source-type="AdditionalFields">
        <TAG><![CDATA[#CONTEXTPROCESS:CA:N_Factura#]]></TAG>
        <VALUE><![CDATA[N_Factura]]></VALUE>
        <XPATH><![CDATA[/PROCESS/FIELDS/FIELD[NAME='N_Factura']/VALUE]]></XPATH>
      </FIELD>
      <FIELD type="AdditionalFields" label="N_INGA" source-type="AdditionalFields">
        <TAG><![CDATA[#CONTEXTPROCESS:CA:N_INGA#]]></TAG>
        <VALUE><![CDATA[N_INGA]]></VALUE>
        <XPATH><![CDATA[/PROCESS/FIELDS/FIELD[NAME='N_INGA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Ilha" source-type="AdditionalFields">
        <TAG><![CDATA[#CONTEXTPROCESS:CA:Ilha#]]></TAG>
        <VALUE><![CDATA[Ilha]]></VALUE>
        <XPATH><![CDATA[/PROCESS/FIELDS/FIELD[NAME='Ilh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46B7084-2654-4DD9-94A7-2C7CE22FF2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mm197106</dc:creator>
  <cp:lastModifiedBy>Maria CP. Martins</cp:lastModifiedBy>
  <cp:revision>13</cp:revision>
  <cp:lastPrinted>2019-02-04T16:11:00Z</cp:lastPrinted>
  <dcterms:created xsi:type="dcterms:W3CDTF">2016-03-07T12:18:00Z</dcterms:created>
  <dcterms:modified xsi:type="dcterms:W3CDTF">2019-02-04T16:16:00Z</dcterms:modified>
</cp:coreProperties>
</file>