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D8" w:rsidRDefault="005D56A0" w:rsidP="008843D8">
      <w:pPr>
        <w:rPr>
          <w:rFonts w:ascii="Arial" w:hAnsi="Arial" w:cs="Arial"/>
          <w:b/>
          <w:sz w:val="24"/>
          <w:szCs w:val="24"/>
        </w:rPr>
      </w:pPr>
      <w:r>
        <w:rPr>
          <w:rFonts w:ascii="Arial" w:hAnsi="Arial" w:cs="Arial"/>
          <w:b/>
          <w:sz w:val="24"/>
          <w:szCs w:val="24"/>
        </w:rPr>
        <w:t>COMUNICAÇÃO PRÉVIA COM PRAZO</w:t>
      </w:r>
    </w:p>
    <w:p w:rsidR="00A963C2" w:rsidRDefault="00A963C2" w:rsidP="008843D8">
      <w:pPr>
        <w:rPr>
          <w:rFonts w:ascii="Arial" w:hAnsi="Arial" w:cs="Arial"/>
          <w:b/>
          <w:sz w:val="24"/>
          <w:szCs w:val="24"/>
        </w:rPr>
      </w:pPr>
      <w:r>
        <w:rPr>
          <w:rFonts w:ascii="Arial" w:hAnsi="Arial" w:cs="Arial"/>
          <w:b/>
          <w:sz w:val="24"/>
          <w:szCs w:val="24"/>
        </w:rPr>
        <w:t>DISPENSA DE REQUISITOS</w:t>
      </w:r>
    </w:p>
    <w:p w:rsidR="008E7D6B" w:rsidRPr="008E7D6B" w:rsidRDefault="008E7D6B" w:rsidP="008E7D6B">
      <w:pPr>
        <w:rPr>
          <w:rFonts w:ascii="Arial" w:hAnsi="Arial" w:cs="Arial"/>
          <w:b/>
          <w:bCs/>
          <w:sz w:val="24"/>
          <w:szCs w:val="24"/>
        </w:rPr>
      </w:pPr>
      <w:r w:rsidRPr="008E7D6B">
        <w:rPr>
          <w:rFonts w:ascii="Arial" w:hAnsi="Arial" w:cs="Arial"/>
          <w:b/>
          <w:bCs/>
          <w:sz w:val="24"/>
          <w:szCs w:val="24"/>
        </w:rPr>
        <w:t>INSTRUÇÕES DE PREENCHIMENTO</w:t>
      </w:r>
    </w:p>
    <w:p w:rsidR="008843D8" w:rsidRPr="008843D8" w:rsidRDefault="008E7D6B" w:rsidP="008843D8">
      <w:pPr>
        <w:rPr>
          <w:rFonts w:ascii="Arial" w:hAnsi="Arial" w:cs="Arial"/>
          <w:sz w:val="24"/>
          <w:szCs w:val="24"/>
        </w:rPr>
      </w:pPr>
      <w:r>
        <w:rPr>
          <w:rFonts w:ascii="Arial" w:hAnsi="Arial" w:cs="Arial"/>
          <w:sz w:val="24"/>
          <w:szCs w:val="24"/>
        </w:rPr>
        <w:t>________</w:t>
      </w:r>
      <w:r w:rsidR="008843D8" w:rsidRPr="008843D8">
        <w:rPr>
          <w:rFonts w:ascii="Arial" w:hAnsi="Arial" w:cs="Arial"/>
          <w:sz w:val="24"/>
          <w:szCs w:val="24"/>
        </w:rPr>
        <w:t>______________________________________________________</w:t>
      </w:r>
    </w:p>
    <w:p w:rsidR="008E7D6B" w:rsidRDefault="008E7D6B" w:rsidP="008843D8">
      <w:pPr>
        <w:rPr>
          <w:rFonts w:ascii="Arial" w:hAnsi="Arial" w:cs="Arial"/>
          <w:b/>
          <w:bCs/>
          <w:sz w:val="24"/>
          <w:szCs w:val="24"/>
        </w:rPr>
      </w:pPr>
    </w:p>
    <w:p w:rsidR="008843D8" w:rsidRPr="008843D8" w:rsidRDefault="008843D8" w:rsidP="008843D8">
      <w:pPr>
        <w:rPr>
          <w:rFonts w:ascii="Arial" w:hAnsi="Arial" w:cs="Arial"/>
          <w:b/>
          <w:bCs/>
          <w:sz w:val="24"/>
          <w:szCs w:val="24"/>
        </w:rPr>
      </w:pPr>
      <w:r>
        <w:rPr>
          <w:rFonts w:ascii="Arial" w:hAnsi="Arial" w:cs="Arial"/>
          <w:b/>
          <w:bCs/>
          <w:sz w:val="24"/>
          <w:szCs w:val="24"/>
        </w:rPr>
        <w:t xml:space="preserve">1 - </w:t>
      </w:r>
      <w:r w:rsidRPr="008843D8">
        <w:rPr>
          <w:rFonts w:ascii="Arial" w:hAnsi="Arial" w:cs="Arial"/>
          <w:b/>
          <w:bCs/>
          <w:sz w:val="24"/>
          <w:szCs w:val="24"/>
        </w:rPr>
        <w:t>Introdução</w:t>
      </w:r>
    </w:p>
    <w:p w:rsidR="008843D8" w:rsidRDefault="008843D8" w:rsidP="00043BDA">
      <w:pPr>
        <w:jc w:val="both"/>
        <w:rPr>
          <w:rFonts w:ascii="Arial" w:hAnsi="Arial" w:cs="Arial"/>
          <w:sz w:val="24"/>
          <w:szCs w:val="24"/>
        </w:rPr>
      </w:pPr>
      <w:r w:rsidRPr="008843D8">
        <w:rPr>
          <w:rFonts w:ascii="Arial" w:hAnsi="Arial" w:cs="Arial"/>
          <w:sz w:val="24"/>
          <w:szCs w:val="24"/>
        </w:rPr>
        <w:t xml:space="preserve">O Decreto Legislativo Regional nº 38/2012/A, </w:t>
      </w:r>
      <w:r w:rsidR="00EA4CEB">
        <w:rPr>
          <w:rFonts w:ascii="Arial" w:hAnsi="Arial" w:cs="Arial"/>
          <w:sz w:val="24"/>
          <w:szCs w:val="24"/>
        </w:rPr>
        <w:t xml:space="preserve">de 18 de setembro, estabelece o </w:t>
      </w:r>
      <w:r w:rsidRPr="008843D8">
        <w:rPr>
          <w:rFonts w:ascii="Arial" w:hAnsi="Arial" w:cs="Arial"/>
          <w:sz w:val="24"/>
          <w:szCs w:val="24"/>
        </w:rPr>
        <w:t xml:space="preserve">regime de </w:t>
      </w:r>
      <w:r w:rsidR="00043BDA">
        <w:rPr>
          <w:rFonts w:ascii="Arial" w:hAnsi="Arial" w:cs="Arial"/>
          <w:sz w:val="24"/>
          <w:szCs w:val="24"/>
        </w:rPr>
        <w:t xml:space="preserve">livre </w:t>
      </w:r>
      <w:r w:rsidRPr="008843D8">
        <w:rPr>
          <w:rFonts w:ascii="Arial" w:hAnsi="Arial" w:cs="Arial"/>
          <w:sz w:val="24"/>
          <w:szCs w:val="24"/>
        </w:rPr>
        <w:t>acesso e exercício de atividades econó</w:t>
      </w:r>
      <w:r w:rsidR="00EA4CEB">
        <w:rPr>
          <w:rFonts w:ascii="Arial" w:hAnsi="Arial" w:cs="Arial"/>
          <w:sz w:val="24"/>
          <w:szCs w:val="24"/>
        </w:rPr>
        <w:t xml:space="preserve">micas na Região Autónoma </w:t>
      </w:r>
      <w:r w:rsidRPr="008843D8">
        <w:rPr>
          <w:rFonts w:ascii="Arial" w:hAnsi="Arial" w:cs="Arial"/>
          <w:sz w:val="24"/>
          <w:szCs w:val="24"/>
        </w:rPr>
        <w:t>dos Açores.</w:t>
      </w:r>
    </w:p>
    <w:p w:rsidR="005D56A0" w:rsidRPr="008843D8" w:rsidRDefault="005D56A0" w:rsidP="008843D8">
      <w:pPr>
        <w:rPr>
          <w:rFonts w:ascii="Arial" w:hAnsi="Arial" w:cs="Arial"/>
          <w:sz w:val="24"/>
          <w:szCs w:val="24"/>
        </w:rPr>
      </w:pPr>
    </w:p>
    <w:p w:rsidR="005D56A0" w:rsidRDefault="008843D8" w:rsidP="008843D8">
      <w:pPr>
        <w:jc w:val="both"/>
        <w:rPr>
          <w:rFonts w:ascii="Arial" w:hAnsi="Arial" w:cs="Arial"/>
          <w:sz w:val="24"/>
          <w:szCs w:val="24"/>
        </w:rPr>
      </w:pPr>
      <w:r w:rsidRPr="008843D8">
        <w:rPr>
          <w:rFonts w:ascii="Arial" w:hAnsi="Arial" w:cs="Arial"/>
          <w:sz w:val="24"/>
          <w:szCs w:val="24"/>
        </w:rPr>
        <w:t>O regime em apreço abrange a instalação, a m</w:t>
      </w:r>
      <w:r w:rsidR="00EA4CEB">
        <w:rPr>
          <w:rFonts w:ascii="Arial" w:hAnsi="Arial" w:cs="Arial"/>
          <w:sz w:val="24"/>
          <w:szCs w:val="24"/>
        </w:rPr>
        <w:t xml:space="preserve">odificação e o encerramento dos </w:t>
      </w:r>
      <w:r w:rsidRPr="008843D8">
        <w:rPr>
          <w:rFonts w:ascii="Arial" w:hAnsi="Arial" w:cs="Arial"/>
          <w:sz w:val="24"/>
          <w:szCs w:val="24"/>
        </w:rPr>
        <w:t>estabelecimentos de comércio por grosso, co</w:t>
      </w:r>
      <w:r w:rsidR="00043BDA">
        <w:rPr>
          <w:rFonts w:ascii="Arial" w:hAnsi="Arial" w:cs="Arial"/>
          <w:sz w:val="24"/>
          <w:szCs w:val="24"/>
        </w:rPr>
        <w:t>mércio a retalho, restauração ou de</w:t>
      </w:r>
      <w:r w:rsidR="00EA4CEB">
        <w:rPr>
          <w:rFonts w:ascii="Arial" w:hAnsi="Arial" w:cs="Arial"/>
          <w:sz w:val="24"/>
          <w:szCs w:val="24"/>
        </w:rPr>
        <w:t xml:space="preserve"> </w:t>
      </w:r>
      <w:r w:rsidRPr="008843D8">
        <w:rPr>
          <w:rFonts w:ascii="Arial" w:hAnsi="Arial" w:cs="Arial"/>
          <w:sz w:val="24"/>
          <w:szCs w:val="24"/>
        </w:rPr>
        <w:t>bebidas, prestação de serviços e armazenagem bem como as respetivas</w:t>
      </w:r>
      <w:r w:rsidR="00EA4CEB">
        <w:rPr>
          <w:rFonts w:ascii="Arial" w:hAnsi="Arial" w:cs="Arial"/>
          <w:sz w:val="24"/>
          <w:szCs w:val="24"/>
        </w:rPr>
        <w:t xml:space="preserve"> </w:t>
      </w:r>
      <w:r w:rsidRPr="008843D8">
        <w:rPr>
          <w:rFonts w:ascii="Arial" w:hAnsi="Arial" w:cs="Arial"/>
          <w:sz w:val="24"/>
          <w:szCs w:val="24"/>
        </w:rPr>
        <w:t>seções acessórias</w:t>
      </w:r>
      <w:r w:rsidR="00043BDA">
        <w:rPr>
          <w:rFonts w:ascii="Arial" w:hAnsi="Arial" w:cs="Arial"/>
          <w:sz w:val="24"/>
          <w:szCs w:val="24"/>
        </w:rPr>
        <w:t>.</w:t>
      </w:r>
    </w:p>
    <w:p w:rsidR="00043BDA" w:rsidRDefault="00043BDA" w:rsidP="008843D8">
      <w:pPr>
        <w:jc w:val="both"/>
        <w:rPr>
          <w:rFonts w:ascii="Arial" w:hAnsi="Arial" w:cs="Arial"/>
          <w:sz w:val="24"/>
          <w:szCs w:val="24"/>
        </w:rPr>
      </w:pPr>
    </w:p>
    <w:p w:rsidR="008843D8" w:rsidRDefault="008843D8" w:rsidP="008843D8">
      <w:pPr>
        <w:jc w:val="both"/>
        <w:rPr>
          <w:rFonts w:ascii="Arial" w:hAnsi="Arial" w:cs="Arial"/>
          <w:sz w:val="24"/>
          <w:szCs w:val="24"/>
        </w:rPr>
      </w:pPr>
      <w:r w:rsidRPr="008843D8">
        <w:rPr>
          <w:rFonts w:ascii="Arial" w:hAnsi="Arial" w:cs="Arial"/>
          <w:sz w:val="24"/>
          <w:szCs w:val="24"/>
        </w:rPr>
        <w:t>Esta iniciativa tem por objetivo simplificar o reg</w:t>
      </w:r>
      <w:r w:rsidR="00EA4CEB">
        <w:rPr>
          <w:rFonts w:ascii="Arial" w:hAnsi="Arial" w:cs="Arial"/>
          <w:sz w:val="24"/>
          <w:szCs w:val="24"/>
        </w:rPr>
        <w:t xml:space="preserve">ime de exercício das atividades </w:t>
      </w:r>
      <w:r w:rsidRPr="008843D8">
        <w:rPr>
          <w:rFonts w:ascii="Arial" w:hAnsi="Arial" w:cs="Arial"/>
          <w:sz w:val="24"/>
          <w:szCs w:val="24"/>
        </w:rPr>
        <w:t>económicas, através da redução burocrática e simplificação de procedimentos.</w:t>
      </w:r>
    </w:p>
    <w:p w:rsidR="005D56A0" w:rsidRPr="008843D8" w:rsidRDefault="005D56A0" w:rsidP="008843D8">
      <w:pPr>
        <w:jc w:val="both"/>
        <w:rPr>
          <w:rFonts w:ascii="Arial" w:hAnsi="Arial" w:cs="Arial"/>
          <w:sz w:val="24"/>
          <w:szCs w:val="24"/>
        </w:rPr>
      </w:pPr>
    </w:p>
    <w:p w:rsidR="005D56A0" w:rsidRDefault="00937741" w:rsidP="005D56A0">
      <w:pPr>
        <w:jc w:val="both"/>
        <w:rPr>
          <w:rFonts w:ascii="Arial" w:hAnsi="Arial" w:cs="Arial"/>
          <w:sz w:val="24"/>
          <w:szCs w:val="24"/>
        </w:rPr>
      </w:pPr>
      <w:r>
        <w:rPr>
          <w:rFonts w:ascii="Arial" w:hAnsi="Arial" w:cs="Arial"/>
          <w:sz w:val="24"/>
          <w:szCs w:val="24"/>
        </w:rPr>
        <w:t>A comunicação prévia com prazo</w:t>
      </w:r>
      <w:r w:rsidR="005D56A0" w:rsidRPr="005D56A0">
        <w:rPr>
          <w:rFonts w:ascii="Arial" w:hAnsi="Arial" w:cs="Arial"/>
          <w:sz w:val="24"/>
          <w:szCs w:val="24"/>
        </w:rPr>
        <w:t xml:space="preserve"> aplica-se à instalação de estabelecimentos onde são exercidas atividades de restauração ou de bebidas, de comércio de bens, de prestação de serviços ou de armazenagem, quando estas não cumprem um ou mais dos requisitos legais ou regulamentares previstos no anexo III do Decreto Legislativo Regional nº 38/2012/A, de 18 de setembro, aplicáveis às instalações, aos equipamentos e ao funcionamento das atividades económicas a exercer.</w:t>
      </w:r>
    </w:p>
    <w:p w:rsidR="005D56A0" w:rsidRPr="005D56A0" w:rsidRDefault="005D56A0" w:rsidP="005D56A0">
      <w:pPr>
        <w:jc w:val="both"/>
        <w:rPr>
          <w:rFonts w:ascii="Arial" w:hAnsi="Arial" w:cs="Arial"/>
          <w:sz w:val="24"/>
          <w:szCs w:val="24"/>
        </w:rPr>
      </w:pPr>
    </w:p>
    <w:p w:rsidR="005D56A0" w:rsidRPr="005D56A0" w:rsidRDefault="005D56A0" w:rsidP="005D56A0">
      <w:pPr>
        <w:jc w:val="both"/>
        <w:rPr>
          <w:rFonts w:ascii="Arial" w:hAnsi="Arial" w:cs="Arial"/>
          <w:sz w:val="24"/>
          <w:szCs w:val="24"/>
        </w:rPr>
      </w:pPr>
      <w:r w:rsidRPr="005D56A0">
        <w:rPr>
          <w:rFonts w:ascii="Arial" w:hAnsi="Arial" w:cs="Arial"/>
          <w:sz w:val="24"/>
          <w:szCs w:val="24"/>
        </w:rPr>
        <w:t>A comunicação prévia com prazo, contudo, não é aplicável a questões relacionadas a condicionamentos legais ou regulamentares imperativos relativos a:</w:t>
      </w:r>
    </w:p>
    <w:p w:rsidR="005D56A0" w:rsidRPr="005D56A0" w:rsidRDefault="005D56A0" w:rsidP="005D56A0">
      <w:pPr>
        <w:jc w:val="both"/>
        <w:rPr>
          <w:rFonts w:ascii="Arial" w:hAnsi="Arial" w:cs="Arial"/>
          <w:sz w:val="24"/>
          <w:szCs w:val="24"/>
        </w:rPr>
      </w:pPr>
      <w:r w:rsidRPr="005D56A0">
        <w:rPr>
          <w:rFonts w:ascii="Arial" w:hAnsi="Arial" w:cs="Arial"/>
          <w:sz w:val="24"/>
          <w:szCs w:val="24"/>
        </w:rPr>
        <w:t xml:space="preserve"> - Segurança contra incêndios;</w:t>
      </w:r>
    </w:p>
    <w:p w:rsidR="005D56A0" w:rsidRPr="005D56A0" w:rsidRDefault="005D56A0" w:rsidP="005D56A0">
      <w:pPr>
        <w:jc w:val="both"/>
        <w:rPr>
          <w:rFonts w:ascii="Arial" w:hAnsi="Arial" w:cs="Arial"/>
          <w:sz w:val="24"/>
          <w:szCs w:val="24"/>
        </w:rPr>
      </w:pPr>
      <w:r w:rsidRPr="005D56A0">
        <w:rPr>
          <w:rFonts w:ascii="Arial" w:hAnsi="Arial" w:cs="Arial"/>
          <w:sz w:val="24"/>
          <w:szCs w:val="24"/>
        </w:rPr>
        <w:t xml:space="preserve"> - Saúde pública;</w:t>
      </w:r>
    </w:p>
    <w:p w:rsidR="005D56A0" w:rsidRPr="005D56A0" w:rsidRDefault="005D56A0" w:rsidP="005D56A0">
      <w:pPr>
        <w:jc w:val="both"/>
        <w:rPr>
          <w:rFonts w:ascii="Arial" w:hAnsi="Arial" w:cs="Arial"/>
          <w:sz w:val="24"/>
          <w:szCs w:val="24"/>
        </w:rPr>
      </w:pPr>
      <w:r w:rsidRPr="005D56A0">
        <w:rPr>
          <w:rFonts w:ascii="Arial" w:hAnsi="Arial" w:cs="Arial"/>
          <w:sz w:val="24"/>
          <w:szCs w:val="24"/>
        </w:rPr>
        <w:t>- Gestão de resíduos;</w:t>
      </w:r>
    </w:p>
    <w:p w:rsidR="005D56A0" w:rsidRPr="005D56A0" w:rsidRDefault="005D56A0" w:rsidP="005D56A0">
      <w:pPr>
        <w:jc w:val="both"/>
        <w:rPr>
          <w:rFonts w:ascii="Arial" w:hAnsi="Arial" w:cs="Arial"/>
          <w:sz w:val="24"/>
          <w:szCs w:val="24"/>
        </w:rPr>
      </w:pPr>
      <w:r w:rsidRPr="005D56A0">
        <w:rPr>
          <w:rFonts w:ascii="Arial" w:hAnsi="Arial" w:cs="Arial"/>
          <w:sz w:val="24"/>
          <w:szCs w:val="24"/>
        </w:rPr>
        <w:lastRenderedPageBreak/>
        <w:t>- Higiene dos géneros alimentícios.</w:t>
      </w:r>
    </w:p>
    <w:p w:rsidR="005D56A0" w:rsidRDefault="005D56A0" w:rsidP="005D56A0">
      <w:pPr>
        <w:jc w:val="both"/>
        <w:rPr>
          <w:rFonts w:ascii="Arial" w:hAnsi="Arial" w:cs="Arial"/>
          <w:sz w:val="24"/>
          <w:szCs w:val="24"/>
        </w:rPr>
      </w:pPr>
      <w:r w:rsidRPr="005D56A0">
        <w:rPr>
          <w:rFonts w:ascii="Arial" w:hAnsi="Arial" w:cs="Arial"/>
          <w:sz w:val="24"/>
          <w:szCs w:val="24"/>
        </w:rPr>
        <w:t>A abertura do estabelecimento nesta situação só pode ocorrer quando a Câmara Municipal emita despacho de deferimento ou, quando esta não se pronuncie, após o decurso do prazo de 20 dias, a contar da receção da declaração.</w:t>
      </w:r>
    </w:p>
    <w:p w:rsidR="00043BDA" w:rsidRPr="005D56A0" w:rsidRDefault="00043BDA" w:rsidP="005D56A0">
      <w:pPr>
        <w:jc w:val="both"/>
        <w:rPr>
          <w:rFonts w:ascii="Arial" w:hAnsi="Arial" w:cs="Arial"/>
          <w:sz w:val="24"/>
          <w:szCs w:val="24"/>
        </w:rPr>
      </w:pPr>
    </w:p>
    <w:p w:rsidR="005D56A0" w:rsidRPr="005D56A0" w:rsidRDefault="005D56A0" w:rsidP="005D56A0">
      <w:pPr>
        <w:jc w:val="both"/>
        <w:rPr>
          <w:rFonts w:ascii="Arial" w:hAnsi="Arial" w:cs="Arial"/>
          <w:sz w:val="24"/>
          <w:szCs w:val="24"/>
        </w:rPr>
      </w:pPr>
      <w:r w:rsidRPr="005D56A0">
        <w:rPr>
          <w:rFonts w:ascii="Arial" w:hAnsi="Arial" w:cs="Arial"/>
          <w:sz w:val="24"/>
          <w:szCs w:val="24"/>
        </w:rPr>
        <w:t>Da emissão de despacho de deferimento será devido pagamento de taxas a cobrar</w:t>
      </w:r>
      <w:bookmarkStart w:id="0" w:name="_GoBack"/>
      <w:bookmarkEnd w:id="0"/>
      <w:r w:rsidRPr="005D56A0">
        <w:rPr>
          <w:rFonts w:ascii="Arial" w:hAnsi="Arial" w:cs="Arial"/>
          <w:sz w:val="24"/>
          <w:szCs w:val="24"/>
        </w:rPr>
        <w:t xml:space="preserve"> pela respetiva câmara municipal.</w:t>
      </w:r>
    </w:p>
    <w:p w:rsidR="005D56A0" w:rsidRDefault="005D56A0" w:rsidP="008843D8">
      <w:pPr>
        <w:jc w:val="both"/>
        <w:rPr>
          <w:rFonts w:ascii="Arial" w:hAnsi="Arial" w:cs="Arial"/>
          <w:sz w:val="24"/>
          <w:szCs w:val="24"/>
        </w:rPr>
      </w:pPr>
    </w:p>
    <w:p w:rsidR="008843D8" w:rsidRDefault="008843D8" w:rsidP="008843D8">
      <w:pPr>
        <w:jc w:val="both"/>
        <w:rPr>
          <w:rFonts w:ascii="Arial" w:hAnsi="Arial" w:cs="Arial"/>
          <w:sz w:val="24"/>
          <w:szCs w:val="24"/>
        </w:rPr>
      </w:pPr>
      <w:r w:rsidRPr="00986095">
        <w:rPr>
          <w:rFonts w:ascii="Arial" w:hAnsi="Arial" w:cs="Arial"/>
          <w:sz w:val="24"/>
          <w:szCs w:val="24"/>
        </w:rPr>
        <w:t>A</w:t>
      </w:r>
      <w:r w:rsidR="00986095" w:rsidRPr="00986095">
        <w:rPr>
          <w:rFonts w:ascii="Arial" w:hAnsi="Arial" w:cs="Arial"/>
          <w:sz w:val="24"/>
          <w:szCs w:val="24"/>
        </w:rPr>
        <w:t xml:space="preserve"> Portaria nº 15</w:t>
      </w:r>
      <w:r w:rsidR="00DE4D16" w:rsidRPr="00986095">
        <w:rPr>
          <w:rFonts w:ascii="Arial" w:hAnsi="Arial" w:cs="Arial"/>
          <w:sz w:val="24"/>
          <w:szCs w:val="24"/>
        </w:rPr>
        <w:t>/2014, de 24 de março</w:t>
      </w:r>
      <w:r w:rsidRPr="00986095">
        <w:rPr>
          <w:rFonts w:ascii="Arial" w:hAnsi="Arial" w:cs="Arial"/>
          <w:sz w:val="24"/>
          <w:szCs w:val="24"/>
        </w:rPr>
        <w:t>, ap</w:t>
      </w:r>
      <w:r w:rsidR="00EA4CEB" w:rsidRPr="00986095">
        <w:rPr>
          <w:rFonts w:ascii="Arial" w:hAnsi="Arial" w:cs="Arial"/>
          <w:sz w:val="24"/>
          <w:szCs w:val="24"/>
        </w:rPr>
        <w:t xml:space="preserve">rovou os modelos de impressos a </w:t>
      </w:r>
      <w:r w:rsidRPr="00986095">
        <w:rPr>
          <w:rFonts w:ascii="Arial" w:hAnsi="Arial" w:cs="Arial"/>
          <w:sz w:val="24"/>
          <w:szCs w:val="24"/>
        </w:rPr>
        <w:t>utilizar.</w:t>
      </w:r>
    </w:p>
    <w:p w:rsidR="005D56A0" w:rsidRPr="008843D8" w:rsidRDefault="005D56A0" w:rsidP="008843D8">
      <w:pPr>
        <w:jc w:val="both"/>
        <w:rPr>
          <w:rFonts w:ascii="Arial" w:hAnsi="Arial" w:cs="Arial"/>
          <w:sz w:val="24"/>
          <w:szCs w:val="24"/>
        </w:rPr>
      </w:pPr>
    </w:p>
    <w:p w:rsidR="005D56A0" w:rsidRDefault="008843D8" w:rsidP="005D56A0">
      <w:pPr>
        <w:jc w:val="both"/>
        <w:rPr>
          <w:rFonts w:ascii="Arial" w:hAnsi="Arial" w:cs="Arial"/>
          <w:sz w:val="24"/>
          <w:szCs w:val="24"/>
        </w:rPr>
      </w:pPr>
      <w:r w:rsidRPr="008843D8">
        <w:rPr>
          <w:rFonts w:ascii="Arial" w:hAnsi="Arial" w:cs="Arial"/>
          <w:sz w:val="24"/>
          <w:szCs w:val="24"/>
        </w:rPr>
        <w:t>Depois de devidamente preenchido e assinado</w:t>
      </w:r>
      <w:r w:rsidR="00EA4CEB">
        <w:rPr>
          <w:rFonts w:ascii="Arial" w:hAnsi="Arial" w:cs="Arial"/>
          <w:sz w:val="24"/>
          <w:szCs w:val="24"/>
        </w:rPr>
        <w:t xml:space="preserve">, o impresso deverá ser enviado </w:t>
      </w:r>
      <w:r w:rsidRPr="008843D8">
        <w:rPr>
          <w:rFonts w:ascii="Arial" w:hAnsi="Arial" w:cs="Arial"/>
          <w:sz w:val="24"/>
          <w:szCs w:val="24"/>
        </w:rPr>
        <w:t xml:space="preserve">por </w:t>
      </w:r>
      <w:proofErr w:type="gramStart"/>
      <w:r w:rsidRPr="008843D8">
        <w:rPr>
          <w:rFonts w:ascii="Arial" w:hAnsi="Arial" w:cs="Arial"/>
          <w:sz w:val="24"/>
          <w:szCs w:val="24"/>
        </w:rPr>
        <w:t>e</w:t>
      </w:r>
      <w:r w:rsidR="00EA4CEB">
        <w:rPr>
          <w:rFonts w:ascii="Arial" w:hAnsi="Arial" w:cs="Arial"/>
          <w:sz w:val="24"/>
          <w:szCs w:val="24"/>
        </w:rPr>
        <w:t>-</w:t>
      </w:r>
      <w:r w:rsidRPr="008843D8">
        <w:rPr>
          <w:rFonts w:ascii="Arial" w:hAnsi="Arial" w:cs="Arial"/>
          <w:sz w:val="24"/>
          <w:szCs w:val="24"/>
        </w:rPr>
        <w:t>mail</w:t>
      </w:r>
      <w:proofErr w:type="gramEnd"/>
      <w:r w:rsidRPr="008843D8">
        <w:rPr>
          <w:rFonts w:ascii="Arial" w:hAnsi="Arial" w:cs="Arial"/>
          <w:sz w:val="24"/>
          <w:szCs w:val="24"/>
        </w:rPr>
        <w:t xml:space="preserve"> para o </w:t>
      </w:r>
      <w:r w:rsidR="00EA4CEB">
        <w:rPr>
          <w:rFonts w:ascii="Arial" w:hAnsi="Arial" w:cs="Arial"/>
          <w:sz w:val="24"/>
          <w:szCs w:val="24"/>
        </w:rPr>
        <w:t xml:space="preserve">seguinte </w:t>
      </w:r>
      <w:r w:rsidRPr="008843D8">
        <w:rPr>
          <w:rFonts w:ascii="Arial" w:hAnsi="Arial" w:cs="Arial"/>
          <w:sz w:val="24"/>
          <w:szCs w:val="24"/>
        </w:rPr>
        <w:t xml:space="preserve">endereço: </w:t>
      </w:r>
      <w:hyperlink r:id="rId6" w:history="1">
        <w:r w:rsidR="005D56A0" w:rsidRPr="006461E4">
          <w:rPr>
            <w:rStyle w:val="Hiperligao"/>
            <w:rFonts w:ascii="Arial" w:hAnsi="Arial" w:cs="Arial"/>
            <w:sz w:val="24"/>
            <w:szCs w:val="24"/>
          </w:rPr>
          <w:t>liczero@azores.gov.pt</w:t>
        </w:r>
      </w:hyperlink>
      <w:r w:rsidRPr="008843D8">
        <w:rPr>
          <w:rFonts w:ascii="Arial" w:hAnsi="Arial" w:cs="Arial"/>
          <w:sz w:val="24"/>
          <w:szCs w:val="24"/>
        </w:rPr>
        <w:t>.</w:t>
      </w:r>
    </w:p>
    <w:p w:rsidR="005D56A0" w:rsidRDefault="005D56A0" w:rsidP="005D56A0">
      <w:pPr>
        <w:jc w:val="both"/>
        <w:rPr>
          <w:rFonts w:ascii="Arial" w:hAnsi="Arial" w:cs="Arial"/>
          <w:sz w:val="24"/>
          <w:szCs w:val="24"/>
        </w:rPr>
      </w:pPr>
    </w:p>
    <w:p w:rsidR="008843D8" w:rsidRPr="008843D8" w:rsidRDefault="008843D8" w:rsidP="005D56A0">
      <w:pPr>
        <w:jc w:val="both"/>
        <w:rPr>
          <w:rFonts w:ascii="Arial" w:hAnsi="Arial" w:cs="Arial"/>
          <w:sz w:val="24"/>
          <w:szCs w:val="24"/>
        </w:rPr>
      </w:pPr>
      <w:r w:rsidRPr="008843D8">
        <w:rPr>
          <w:rFonts w:ascii="Arial" w:hAnsi="Arial" w:cs="Arial"/>
          <w:sz w:val="24"/>
          <w:szCs w:val="24"/>
        </w:rPr>
        <w:t>Para cada estabelecimento corresponde uma inscrição.</w:t>
      </w:r>
    </w:p>
    <w:p w:rsidR="00EA4CEB" w:rsidRDefault="00EA4CEB" w:rsidP="008843D8">
      <w:pPr>
        <w:rPr>
          <w:rFonts w:ascii="Arial" w:hAnsi="Arial" w:cs="Arial"/>
          <w:sz w:val="24"/>
          <w:szCs w:val="24"/>
        </w:rPr>
      </w:pPr>
    </w:p>
    <w:p w:rsidR="00EA4CEB" w:rsidRDefault="00EA4CEB" w:rsidP="008843D8">
      <w:pPr>
        <w:rPr>
          <w:rFonts w:ascii="Arial" w:hAnsi="Arial" w:cs="Arial"/>
          <w:sz w:val="24"/>
          <w:szCs w:val="24"/>
        </w:rPr>
      </w:pPr>
    </w:p>
    <w:p w:rsidR="005D56A0" w:rsidRDefault="005D56A0" w:rsidP="008843D8">
      <w:pPr>
        <w:rPr>
          <w:rFonts w:ascii="Arial" w:hAnsi="Arial" w:cs="Arial"/>
          <w:sz w:val="24"/>
          <w:szCs w:val="24"/>
        </w:rPr>
      </w:pPr>
    </w:p>
    <w:p w:rsidR="005D56A0" w:rsidRDefault="005D56A0" w:rsidP="008843D8">
      <w:pPr>
        <w:rPr>
          <w:rFonts w:ascii="Arial" w:hAnsi="Arial" w:cs="Arial"/>
          <w:sz w:val="24"/>
          <w:szCs w:val="24"/>
        </w:rPr>
      </w:pPr>
    </w:p>
    <w:p w:rsidR="005D56A0" w:rsidRDefault="005D56A0" w:rsidP="008843D8">
      <w:pPr>
        <w:rPr>
          <w:rFonts w:ascii="Arial" w:hAnsi="Arial" w:cs="Arial"/>
          <w:sz w:val="24"/>
          <w:szCs w:val="24"/>
        </w:rPr>
      </w:pPr>
    </w:p>
    <w:p w:rsidR="005D56A0" w:rsidRDefault="005D56A0" w:rsidP="008843D8">
      <w:pPr>
        <w:rPr>
          <w:rFonts w:ascii="Arial" w:hAnsi="Arial" w:cs="Arial"/>
          <w:sz w:val="24"/>
          <w:szCs w:val="24"/>
        </w:rPr>
      </w:pPr>
    </w:p>
    <w:p w:rsidR="005D56A0" w:rsidRDefault="005D56A0" w:rsidP="008843D8">
      <w:pPr>
        <w:rPr>
          <w:rFonts w:ascii="Arial" w:hAnsi="Arial" w:cs="Arial"/>
          <w:sz w:val="24"/>
          <w:szCs w:val="24"/>
        </w:rPr>
      </w:pPr>
    </w:p>
    <w:p w:rsidR="005D56A0" w:rsidRDefault="005D56A0" w:rsidP="008843D8">
      <w:pPr>
        <w:rPr>
          <w:rFonts w:ascii="Arial" w:hAnsi="Arial" w:cs="Arial"/>
          <w:sz w:val="24"/>
          <w:szCs w:val="24"/>
        </w:rPr>
      </w:pPr>
    </w:p>
    <w:p w:rsidR="005D56A0" w:rsidRDefault="005D56A0" w:rsidP="008843D8">
      <w:pPr>
        <w:rPr>
          <w:rFonts w:ascii="Arial" w:hAnsi="Arial" w:cs="Arial"/>
          <w:sz w:val="24"/>
          <w:szCs w:val="24"/>
        </w:rPr>
      </w:pPr>
    </w:p>
    <w:p w:rsidR="005D56A0" w:rsidRDefault="005D56A0" w:rsidP="008843D8">
      <w:pPr>
        <w:rPr>
          <w:rFonts w:ascii="Arial" w:hAnsi="Arial" w:cs="Arial"/>
          <w:sz w:val="24"/>
          <w:szCs w:val="24"/>
        </w:rPr>
      </w:pPr>
    </w:p>
    <w:p w:rsidR="005D56A0" w:rsidRDefault="005D56A0" w:rsidP="008843D8">
      <w:pPr>
        <w:rPr>
          <w:rFonts w:ascii="Arial" w:hAnsi="Arial" w:cs="Arial"/>
          <w:sz w:val="24"/>
          <w:szCs w:val="24"/>
        </w:rPr>
      </w:pPr>
    </w:p>
    <w:p w:rsidR="00043BDA" w:rsidRDefault="00043BDA" w:rsidP="008843D8">
      <w:pPr>
        <w:rPr>
          <w:rFonts w:ascii="Arial" w:hAnsi="Arial" w:cs="Arial"/>
          <w:sz w:val="24"/>
          <w:szCs w:val="24"/>
        </w:rPr>
      </w:pPr>
    </w:p>
    <w:p w:rsidR="00A963C2" w:rsidRDefault="00A963C2" w:rsidP="008843D8">
      <w:pPr>
        <w:rPr>
          <w:rFonts w:ascii="Arial" w:hAnsi="Arial" w:cs="Arial"/>
          <w:sz w:val="24"/>
          <w:szCs w:val="24"/>
        </w:rPr>
      </w:pPr>
    </w:p>
    <w:p w:rsidR="008843D8" w:rsidRDefault="008843D8" w:rsidP="008843D8">
      <w:pPr>
        <w:rPr>
          <w:rFonts w:ascii="Arial" w:hAnsi="Arial" w:cs="Arial"/>
          <w:b/>
          <w:bCs/>
          <w:sz w:val="24"/>
          <w:szCs w:val="24"/>
        </w:rPr>
      </w:pPr>
      <w:r w:rsidRPr="008843D8">
        <w:rPr>
          <w:rFonts w:ascii="Arial" w:hAnsi="Arial" w:cs="Arial"/>
          <w:b/>
          <w:bCs/>
          <w:sz w:val="24"/>
          <w:szCs w:val="24"/>
        </w:rPr>
        <w:lastRenderedPageBreak/>
        <w:t>2</w:t>
      </w:r>
      <w:r>
        <w:rPr>
          <w:rFonts w:ascii="Arial" w:hAnsi="Arial" w:cs="Arial"/>
          <w:b/>
          <w:bCs/>
          <w:sz w:val="24"/>
          <w:szCs w:val="24"/>
        </w:rPr>
        <w:t xml:space="preserve"> </w:t>
      </w:r>
      <w:r w:rsidR="008E7D6B">
        <w:rPr>
          <w:rFonts w:ascii="Arial" w:hAnsi="Arial" w:cs="Arial"/>
          <w:b/>
          <w:bCs/>
          <w:sz w:val="24"/>
          <w:szCs w:val="24"/>
        </w:rPr>
        <w:t>–</w:t>
      </w:r>
      <w:r>
        <w:rPr>
          <w:rFonts w:ascii="Arial" w:hAnsi="Arial" w:cs="Arial"/>
          <w:b/>
          <w:bCs/>
          <w:sz w:val="24"/>
          <w:szCs w:val="24"/>
        </w:rPr>
        <w:t xml:space="preserve"> </w:t>
      </w:r>
      <w:r w:rsidRPr="008843D8">
        <w:rPr>
          <w:rFonts w:ascii="Arial" w:hAnsi="Arial" w:cs="Arial"/>
          <w:b/>
          <w:bCs/>
          <w:sz w:val="24"/>
          <w:szCs w:val="24"/>
        </w:rPr>
        <w:t>Preenchimento</w:t>
      </w:r>
    </w:p>
    <w:p w:rsidR="008E7D6B" w:rsidRPr="008843D8" w:rsidRDefault="008E7D6B" w:rsidP="008843D8">
      <w:pPr>
        <w:rPr>
          <w:rFonts w:ascii="Arial" w:hAnsi="Arial" w:cs="Arial"/>
          <w:b/>
          <w:bCs/>
          <w:sz w:val="24"/>
          <w:szCs w:val="24"/>
        </w:rPr>
      </w:pPr>
    </w:p>
    <w:p w:rsidR="008843D8" w:rsidRPr="00EA4CEB" w:rsidRDefault="00BA356C" w:rsidP="008843D8">
      <w:pPr>
        <w:rPr>
          <w:rFonts w:ascii="Arial" w:hAnsi="Arial" w:cs="Arial"/>
          <w:b/>
          <w:sz w:val="24"/>
          <w:szCs w:val="24"/>
        </w:rPr>
      </w:pPr>
      <w:r>
        <w:rPr>
          <w:rFonts w:ascii="Arial" w:hAnsi="Arial" w:cs="Arial"/>
          <w:b/>
          <w:sz w:val="24"/>
          <w:szCs w:val="24"/>
        </w:rPr>
        <w:t xml:space="preserve">A - </w:t>
      </w:r>
      <w:r w:rsidR="008843D8" w:rsidRPr="00EA4CEB">
        <w:rPr>
          <w:rFonts w:ascii="Arial" w:hAnsi="Arial" w:cs="Arial"/>
          <w:b/>
          <w:sz w:val="24"/>
          <w:szCs w:val="24"/>
        </w:rPr>
        <w:t>Tipo de registo a comunicar</w:t>
      </w:r>
    </w:p>
    <w:tbl>
      <w:tblPr>
        <w:tblStyle w:val="Tabelacomgrelha"/>
        <w:tblW w:w="9180" w:type="dxa"/>
        <w:tblLook w:val="04A0" w:firstRow="1" w:lastRow="0" w:firstColumn="1" w:lastColumn="0" w:noHBand="0" w:noVBand="1"/>
      </w:tblPr>
      <w:tblGrid>
        <w:gridCol w:w="9180"/>
      </w:tblGrid>
      <w:tr w:rsidR="008843D8" w:rsidTr="000E3AEF">
        <w:tc>
          <w:tcPr>
            <w:tcW w:w="9180" w:type="dxa"/>
          </w:tcPr>
          <w:p w:rsidR="00A85F89" w:rsidRDefault="00A85F89" w:rsidP="00EA4CEB">
            <w:pPr>
              <w:jc w:val="both"/>
              <w:rPr>
                <w:rFonts w:ascii="Arial" w:hAnsi="Arial" w:cs="Arial"/>
                <w:sz w:val="24"/>
                <w:szCs w:val="24"/>
              </w:rPr>
            </w:pPr>
          </w:p>
          <w:p w:rsidR="008843D8" w:rsidRDefault="008843D8" w:rsidP="00EA4CEB">
            <w:pPr>
              <w:jc w:val="both"/>
              <w:rPr>
                <w:rFonts w:ascii="Arial" w:hAnsi="Arial" w:cs="Arial"/>
                <w:sz w:val="24"/>
                <w:szCs w:val="24"/>
              </w:rPr>
            </w:pPr>
            <w:r>
              <w:rPr>
                <w:rFonts w:ascii="Arial" w:hAnsi="Arial" w:cs="Arial"/>
                <w:sz w:val="24"/>
                <w:szCs w:val="24"/>
              </w:rPr>
              <w:t>Indicar o</w:t>
            </w:r>
            <w:r w:rsidR="0013584A">
              <w:rPr>
                <w:rFonts w:ascii="Arial" w:hAnsi="Arial" w:cs="Arial"/>
                <w:sz w:val="24"/>
                <w:szCs w:val="24"/>
              </w:rPr>
              <w:t xml:space="preserve"> tipo de mo</w:t>
            </w:r>
            <w:r w:rsidR="00545B14">
              <w:rPr>
                <w:rFonts w:ascii="Arial" w:hAnsi="Arial" w:cs="Arial"/>
                <w:sz w:val="24"/>
                <w:szCs w:val="24"/>
              </w:rPr>
              <w:t xml:space="preserve">vimento a registar: instalação </w:t>
            </w:r>
            <w:r>
              <w:rPr>
                <w:rFonts w:ascii="Arial" w:hAnsi="Arial" w:cs="Arial"/>
                <w:sz w:val="24"/>
                <w:szCs w:val="24"/>
              </w:rPr>
              <w:t>ou modificação.</w:t>
            </w:r>
          </w:p>
          <w:p w:rsidR="00EA4CEB" w:rsidRDefault="00EA4CEB" w:rsidP="008843D8">
            <w:pPr>
              <w:rPr>
                <w:rFonts w:ascii="Arial" w:hAnsi="Arial" w:cs="Arial"/>
                <w:sz w:val="24"/>
                <w:szCs w:val="24"/>
              </w:rPr>
            </w:pPr>
          </w:p>
          <w:p w:rsidR="00BA356C" w:rsidRDefault="00BA356C" w:rsidP="00EA4CEB">
            <w:pPr>
              <w:jc w:val="both"/>
              <w:rPr>
                <w:rFonts w:ascii="Arial" w:hAnsi="Arial" w:cs="Arial"/>
                <w:sz w:val="24"/>
                <w:szCs w:val="24"/>
              </w:rPr>
            </w:pPr>
            <w:r>
              <w:rPr>
                <w:rFonts w:ascii="Arial" w:hAnsi="Arial" w:cs="Arial"/>
                <w:sz w:val="24"/>
                <w:szCs w:val="24"/>
              </w:rPr>
              <w:t>Caso a comunicação seja referente a estabelecimentos já previamente inscritos</w:t>
            </w:r>
            <w:proofErr w:type="gramStart"/>
            <w:r>
              <w:rPr>
                <w:rFonts w:ascii="Arial" w:hAnsi="Arial" w:cs="Arial"/>
                <w:sz w:val="24"/>
                <w:szCs w:val="24"/>
              </w:rPr>
              <w:t>,</w:t>
            </w:r>
            <w:proofErr w:type="gramEnd"/>
            <w:r>
              <w:rPr>
                <w:rFonts w:ascii="Arial" w:hAnsi="Arial" w:cs="Arial"/>
                <w:sz w:val="24"/>
                <w:szCs w:val="24"/>
              </w:rPr>
              <w:t xml:space="preserve"> deverá ser indicado o número de registo anteriormente atribuído. No caso de ser a primeira comunicação o número de registo é atribuído pela Direção Regional de Apoio ao Investimento e à Competitividade.</w:t>
            </w:r>
          </w:p>
          <w:p w:rsidR="00EA4CEB" w:rsidRDefault="00EA4CEB" w:rsidP="008843D8">
            <w:pPr>
              <w:rPr>
                <w:rFonts w:ascii="Arial" w:hAnsi="Arial" w:cs="Arial"/>
                <w:sz w:val="24"/>
                <w:szCs w:val="24"/>
              </w:rPr>
            </w:pPr>
          </w:p>
          <w:p w:rsidR="00EA4CEB" w:rsidRDefault="00EA4CEB" w:rsidP="00EA4CEB">
            <w:pPr>
              <w:rPr>
                <w:rFonts w:ascii="Arial" w:hAnsi="Arial" w:cs="Arial"/>
                <w:sz w:val="24"/>
                <w:szCs w:val="24"/>
              </w:rPr>
            </w:pPr>
            <w:r>
              <w:rPr>
                <w:rFonts w:ascii="Arial" w:hAnsi="Arial" w:cs="Arial"/>
                <w:sz w:val="24"/>
                <w:szCs w:val="24"/>
              </w:rPr>
              <w:t xml:space="preserve">Para efeitos do presente procedimento entende-se </w:t>
            </w:r>
            <w:proofErr w:type="gramStart"/>
            <w:r>
              <w:rPr>
                <w:rFonts w:ascii="Arial" w:hAnsi="Arial" w:cs="Arial"/>
                <w:sz w:val="24"/>
                <w:szCs w:val="24"/>
              </w:rPr>
              <w:t>por</w:t>
            </w:r>
            <w:proofErr w:type="gramEnd"/>
            <w:r>
              <w:rPr>
                <w:rFonts w:ascii="Arial" w:hAnsi="Arial" w:cs="Arial"/>
                <w:sz w:val="24"/>
                <w:szCs w:val="24"/>
              </w:rPr>
              <w:t>:</w:t>
            </w:r>
          </w:p>
          <w:p w:rsidR="00EA4CEB" w:rsidRPr="00EA4CEB" w:rsidRDefault="00EA4CEB" w:rsidP="00EA4CEB">
            <w:pPr>
              <w:rPr>
                <w:rFonts w:ascii="Arial" w:hAnsi="Arial" w:cs="Arial"/>
                <w:sz w:val="24"/>
                <w:szCs w:val="24"/>
              </w:rPr>
            </w:pPr>
          </w:p>
          <w:p w:rsidR="00EA4CEB" w:rsidRDefault="00EA4CEB" w:rsidP="00EA4CEB">
            <w:pPr>
              <w:jc w:val="both"/>
              <w:rPr>
                <w:rFonts w:ascii="Arial" w:hAnsi="Arial" w:cs="Arial"/>
                <w:sz w:val="24"/>
                <w:szCs w:val="24"/>
              </w:rPr>
            </w:pPr>
            <w:r w:rsidRPr="00EA4CEB">
              <w:rPr>
                <w:rFonts w:ascii="Arial" w:hAnsi="Arial" w:cs="Arial"/>
                <w:sz w:val="24"/>
                <w:szCs w:val="24"/>
              </w:rPr>
              <w:t xml:space="preserve">- </w:t>
            </w:r>
            <w:r w:rsidRPr="00EA4CEB">
              <w:rPr>
                <w:rFonts w:ascii="Arial" w:hAnsi="Arial" w:cs="Arial"/>
                <w:b/>
                <w:bCs/>
                <w:sz w:val="24"/>
                <w:szCs w:val="24"/>
              </w:rPr>
              <w:t xml:space="preserve">Instalação </w:t>
            </w:r>
            <w:r w:rsidRPr="00EA4CEB">
              <w:rPr>
                <w:rFonts w:ascii="Arial" w:hAnsi="Arial" w:cs="Arial"/>
                <w:b/>
                <w:bCs/>
                <w:i/>
                <w:iCs/>
                <w:sz w:val="24"/>
                <w:szCs w:val="24"/>
              </w:rPr>
              <w:t xml:space="preserve">- </w:t>
            </w:r>
            <w:r w:rsidRPr="00EA4CEB">
              <w:rPr>
                <w:rFonts w:ascii="Arial" w:hAnsi="Arial" w:cs="Arial"/>
                <w:sz w:val="24"/>
                <w:szCs w:val="24"/>
              </w:rPr>
              <w:t>Abertura de um novo estabelecimento, com o objetivo de nele</w:t>
            </w:r>
            <w:r>
              <w:rPr>
                <w:rFonts w:ascii="Arial" w:hAnsi="Arial" w:cs="Arial"/>
                <w:sz w:val="24"/>
                <w:szCs w:val="24"/>
              </w:rPr>
              <w:t xml:space="preserve"> </w:t>
            </w:r>
            <w:r w:rsidRPr="00EA4CEB">
              <w:rPr>
                <w:rFonts w:ascii="Arial" w:hAnsi="Arial" w:cs="Arial"/>
                <w:sz w:val="24"/>
                <w:szCs w:val="24"/>
              </w:rPr>
              <w:t>ser exercida uma atividade de restauraçã</w:t>
            </w:r>
            <w:r>
              <w:rPr>
                <w:rFonts w:ascii="Arial" w:hAnsi="Arial" w:cs="Arial"/>
                <w:sz w:val="24"/>
                <w:szCs w:val="24"/>
              </w:rPr>
              <w:t xml:space="preserve">o ou de bebidas, de comércio de </w:t>
            </w:r>
            <w:r w:rsidRPr="00EA4CEB">
              <w:rPr>
                <w:rFonts w:ascii="Arial" w:hAnsi="Arial" w:cs="Arial"/>
                <w:sz w:val="24"/>
                <w:szCs w:val="24"/>
              </w:rPr>
              <w:t>bens</w:t>
            </w:r>
            <w:r>
              <w:rPr>
                <w:rFonts w:ascii="Arial" w:hAnsi="Arial" w:cs="Arial"/>
                <w:sz w:val="24"/>
                <w:szCs w:val="24"/>
              </w:rPr>
              <w:t xml:space="preserve"> </w:t>
            </w:r>
            <w:r w:rsidRPr="00EA4CEB">
              <w:rPr>
                <w:rFonts w:ascii="Arial" w:hAnsi="Arial" w:cs="Arial"/>
                <w:sz w:val="24"/>
                <w:szCs w:val="24"/>
              </w:rPr>
              <w:t>ou de prestação de serviços, ou o funcionamento de um armazém.</w:t>
            </w:r>
          </w:p>
          <w:p w:rsidR="00EA4CEB" w:rsidRPr="00EA4CEB" w:rsidRDefault="00EA4CEB" w:rsidP="00EA4CEB">
            <w:pPr>
              <w:jc w:val="both"/>
              <w:rPr>
                <w:rFonts w:ascii="Arial" w:hAnsi="Arial" w:cs="Arial"/>
                <w:sz w:val="24"/>
                <w:szCs w:val="24"/>
              </w:rPr>
            </w:pPr>
          </w:p>
          <w:p w:rsidR="00EA4CEB" w:rsidRDefault="00EA4CEB" w:rsidP="0013584A">
            <w:pPr>
              <w:jc w:val="both"/>
              <w:rPr>
                <w:rFonts w:ascii="Arial" w:hAnsi="Arial" w:cs="Arial"/>
                <w:sz w:val="24"/>
                <w:szCs w:val="24"/>
              </w:rPr>
            </w:pPr>
            <w:r w:rsidRPr="00EA4CEB">
              <w:rPr>
                <w:rFonts w:ascii="Arial" w:hAnsi="Arial" w:cs="Arial"/>
                <w:sz w:val="24"/>
                <w:szCs w:val="24"/>
              </w:rPr>
              <w:t xml:space="preserve">- </w:t>
            </w:r>
            <w:r w:rsidRPr="00EA4CEB">
              <w:rPr>
                <w:rFonts w:ascii="Arial" w:hAnsi="Arial" w:cs="Arial"/>
                <w:b/>
                <w:bCs/>
                <w:sz w:val="24"/>
                <w:szCs w:val="24"/>
              </w:rPr>
              <w:t xml:space="preserve">Modificação </w:t>
            </w:r>
            <w:r w:rsidRPr="00EA4CEB">
              <w:rPr>
                <w:rFonts w:ascii="Arial" w:hAnsi="Arial" w:cs="Arial"/>
                <w:sz w:val="24"/>
                <w:szCs w:val="24"/>
              </w:rPr>
              <w:t>- Alteração d</w:t>
            </w:r>
            <w:r w:rsidR="00BC3928">
              <w:rPr>
                <w:rFonts w:ascii="Arial" w:hAnsi="Arial" w:cs="Arial"/>
                <w:sz w:val="24"/>
                <w:szCs w:val="24"/>
              </w:rPr>
              <w:t>a estrutura do estabelecimento que implique o não cumprimento de algum dos requisitos previstos no Anexo II</w:t>
            </w:r>
            <w:r w:rsidR="00DC59AB">
              <w:rPr>
                <w:rFonts w:ascii="Arial" w:hAnsi="Arial" w:cs="Arial"/>
                <w:sz w:val="24"/>
                <w:szCs w:val="24"/>
              </w:rPr>
              <w:t>I</w:t>
            </w:r>
            <w:r w:rsidR="00BC3928">
              <w:rPr>
                <w:rFonts w:ascii="Arial" w:hAnsi="Arial" w:cs="Arial"/>
                <w:sz w:val="24"/>
                <w:szCs w:val="24"/>
              </w:rPr>
              <w:t xml:space="preserve"> do Decreto Legislativo Regional n.º 38/2012/A, de 18 de setembro.</w:t>
            </w:r>
            <w:r w:rsidR="0013584A">
              <w:rPr>
                <w:rFonts w:ascii="Arial" w:hAnsi="Arial" w:cs="Arial"/>
                <w:sz w:val="24"/>
                <w:szCs w:val="24"/>
              </w:rPr>
              <w:t xml:space="preserve"> </w:t>
            </w:r>
          </w:p>
          <w:p w:rsidR="00BC3928" w:rsidRDefault="00BC3928" w:rsidP="00A85F89">
            <w:pPr>
              <w:jc w:val="both"/>
              <w:rPr>
                <w:rFonts w:ascii="Arial" w:hAnsi="Arial" w:cs="Arial"/>
                <w:sz w:val="24"/>
                <w:szCs w:val="24"/>
              </w:rPr>
            </w:pPr>
          </w:p>
          <w:p w:rsidR="008843D8" w:rsidRDefault="00EA4CEB" w:rsidP="00A85F89">
            <w:pPr>
              <w:jc w:val="both"/>
              <w:rPr>
                <w:rFonts w:ascii="Arial" w:hAnsi="Arial" w:cs="Arial"/>
                <w:sz w:val="24"/>
                <w:szCs w:val="24"/>
              </w:rPr>
            </w:pPr>
            <w:r w:rsidRPr="00EA4CEB">
              <w:rPr>
                <w:rFonts w:ascii="Arial" w:hAnsi="Arial" w:cs="Arial"/>
                <w:b/>
                <w:bCs/>
                <w:sz w:val="24"/>
                <w:szCs w:val="24"/>
              </w:rPr>
              <w:t xml:space="preserve">- Número de </w:t>
            </w:r>
            <w:r w:rsidR="000D2BDF">
              <w:rPr>
                <w:rFonts w:ascii="Arial" w:hAnsi="Arial" w:cs="Arial"/>
                <w:b/>
                <w:bCs/>
                <w:sz w:val="24"/>
                <w:szCs w:val="24"/>
              </w:rPr>
              <w:t>registo</w:t>
            </w:r>
            <w:r w:rsidRPr="00EA4CEB">
              <w:rPr>
                <w:rFonts w:ascii="Arial" w:hAnsi="Arial" w:cs="Arial"/>
                <w:b/>
                <w:bCs/>
                <w:sz w:val="24"/>
                <w:szCs w:val="24"/>
              </w:rPr>
              <w:t xml:space="preserve"> </w:t>
            </w:r>
            <w:r w:rsidRPr="00EA4CEB">
              <w:rPr>
                <w:rFonts w:ascii="Arial" w:hAnsi="Arial" w:cs="Arial"/>
                <w:sz w:val="24"/>
                <w:szCs w:val="24"/>
              </w:rPr>
              <w:t>- Número atribuído pela Direção Regional de Apoio ao</w:t>
            </w:r>
            <w:r w:rsidR="0013584A">
              <w:rPr>
                <w:rFonts w:ascii="Arial" w:hAnsi="Arial" w:cs="Arial"/>
                <w:sz w:val="24"/>
                <w:szCs w:val="24"/>
              </w:rPr>
              <w:t xml:space="preserve"> </w:t>
            </w:r>
            <w:r w:rsidRPr="00EA4CEB">
              <w:rPr>
                <w:rFonts w:ascii="Arial" w:hAnsi="Arial" w:cs="Arial"/>
                <w:sz w:val="24"/>
                <w:szCs w:val="24"/>
              </w:rPr>
              <w:t>I</w:t>
            </w:r>
            <w:r w:rsidR="0013584A">
              <w:rPr>
                <w:rFonts w:ascii="Arial" w:hAnsi="Arial" w:cs="Arial"/>
                <w:sz w:val="24"/>
                <w:szCs w:val="24"/>
              </w:rPr>
              <w:t>nvestimento e à Competitividade ao estabelecimento objeto de registo.</w:t>
            </w:r>
          </w:p>
          <w:p w:rsidR="008843D8" w:rsidRDefault="008843D8" w:rsidP="008843D8">
            <w:pPr>
              <w:rPr>
                <w:rFonts w:ascii="Arial" w:hAnsi="Arial" w:cs="Arial"/>
                <w:sz w:val="24"/>
                <w:szCs w:val="24"/>
              </w:rPr>
            </w:pPr>
          </w:p>
        </w:tc>
      </w:tr>
    </w:tbl>
    <w:p w:rsidR="00A85F89" w:rsidRDefault="00A85F89" w:rsidP="000E3AEF">
      <w:pPr>
        <w:ind w:right="-285"/>
        <w:rPr>
          <w:rFonts w:ascii="Arial" w:hAnsi="Arial" w:cs="Arial"/>
          <w:b/>
          <w:sz w:val="24"/>
          <w:szCs w:val="24"/>
        </w:rPr>
      </w:pPr>
    </w:p>
    <w:p w:rsidR="00BA356C" w:rsidRDefault="00BA356C" w:rsidP="000E3AEF">
      <w:pPr>
        <w:ind w:right="-285"/>
        <w:rPr>
          <w:rFonts w:ascii="Arial" w:hAnsi="Arial" w:cs="Arial"/>
          <w:b/>
          <w:sz w:val="24"/>
          <w:szCs w:val="24"/>
        </w:rPr>
      </w:pPr>
      <w:r>
        <w:rPr>
          <w:rFonts w:ascii="Arial" w:hAnsi="Arial" w:cs="Arial"/>
          <w:b/>
          <w:sz w:val="24"/>
          <w:szCs w:val="24"/>
        </w:rPr>
        <w:t>B Identificação do Titular</w:t>
      </w:r>
    </w:p>
    <w:tbl>
      <w:tblPr>
        <w:tblStyle w:val="Tabelacomgrelha"/>
        <w:tblW w:w="9180" w:type="dxa"/>
        <w:tblLook w:val="04A0" w:firstRow="1" w:lastRow="0" w:firstColumn="1" w:lastColumn="0" w:noHBand="0" w:noVBand="1"/>
      </w:tblPr>
      <w:tblGrid>
        <w:gridCol w:w="9180"/>
      </w:tblGrid>
      <w:tr w:rsidR="00BA356C" w:rsidTr="000E3AEF">
        <w:tc>
          <w:tcPr>
            <w:tcW w:w="9180" w:type="dxa"/>
          </w:tcPr>
          <w:p w:rsidR="00BA356C" w:rsidRDefault="00BA356C" w:rsidP="00BA356C">
            <w:pPr>
              <w:rPr>
                <w:rFonts w:ascii="Arial" w:hAnsi="Arial" w:cs="Arial"/>
                <w:b/>
                <w:sz w:val="24"/>
                <w:szCs w:val="24"/>
              </w:rPr>
            </w:pPr>
          </w:p>
          <w:p w:rsidR="00BA356C" w:rsidRPr="005F4A36" w:rsidRDefault="00BA356C" w:rsidP="005F4A36">
            <w:pPr>
              <w:jc w:val="both"/>
              <w:rPr>
                <w:rFonts w:ascii="Arial" w:hAnsi="Arial" w:cs="Arial"/>
                <w:sz w:val="24"/>
                <w:szCs w:val="24"/>
              </w:rPr>
            </w:pPr>
            <w:r>
              <w:rPr>
                <w:rFonts w:ascii="Arial" w:hAnsi="Arial" w:cs="Arial"/>
                <w:sz w:val="24"/>
                <w:szCs w:val="24"/>
              </w:rPr>
              <w:t>Preencher os dados referentes ao titular de exploração do estabelecimento: Tipo de pessoa (se pessoa singular ou pessoa coletiva)</w:t>
            </w:r>
            <w:r w:rsidR="00A41F42">
              <w:rPr>
                <w:rFonts w:ascii="Arial" w:hAnsi="Arial" w:cs="Arial"/>
                <w:sz w:val="24"/>
                <w:szCs w:val="24"/>
              </w:rPr>
              <w:t xml:space="preserve"> nome/firma, NIF/NIPC, </w:t>
            </w:r>
            <w:proofErr w:type="gramStart"/>
            <w:r w:rsidR="00A41F42">
              <w:rPr>
                <w:rFonts w:ascii="Arial" w:hAnsi="Arial" w:cs="Arial"/>
                <w:sz w:val="24"/>
                <w:szCs w:val="24"/>
              </w:rPr>
              <w:t>E-mail</w:t>
            </w:r>
            <w:proofErr w:type="gramEnd"/>
            <w:r w:rsidR="00A41F42">
              <w:rPr>
                <w:rFonts w:ascii="Arial" w:hAnsi="Arial" w:cs="Arial"/>
                <w:sz w:val="24"/>
                <w:szCs w:val="24"/>
              </w:rPr>
              <w:t>, c</w:t>
            </w:r>
            <w:r>
              <w:rPr>
                <w:rFonts w:ascii="Arial" w:hAnsi="Arial" w:cs="Arial"/>
                <w:sz w:val="24"/>
                <w:szCs w:val="24"/>
              </w:rPr>
              <w:t>ódigo de consulta de certidão permanente do regis</w:t>
            </w:r>
            <w:r w:rsidR="00A41F42">
              <w:rPr>
                <w:rFonts w:ascii="Arial" w:hAnsi="Arial" w:cs="Arial"/>
                <w:sz w:val="24"/>
                <w:szCs w:val="24"/>
              </w:rPr>
              <w:t>to comercial, morada</w:t>
            </w:r>
            <w:r w:rsidR="00CA0284">
              <w:rPr>
                <w:rFonts w:ascii="Arial" w:hAnsi="Arial" w:cs="Arial"/>
                <w:sz w:val="24"/>
                <w:szCs w:val="24"/>
              </w:rPr>
              <w:t xml:space="preserve"> (endereço fiscal)</w:t>
            </w:r>
            <w:r w:rsidR="00A41F42">
              <w:rPr>
                <w:rFonts w:ascii="Arial" w:hAnsi="Arial" w:cs="Arial"/>
                <w:sz w:val="24"/>
                <w:szCs w:val="24"/>
              </w:rPr>
              <w:t xml:space="preserve">, </w:t>
            </w:r>
            <w:r>
              <w:rPr>
                <w:rFonts w:ascii="Arial" w:hAnsi="Arial" w:cs="Arial"/>
                <w:sz w:val="24"/>
                <w:szCs w:val="24"/>
              </w:rPr>
              <w:t xml:space="preserve">freguesia, </w:t>
            </w:r>
            <w:r w:rsidR="00A41F42" w:rsidRPr="00A41F42">
              <w:rPr>
                <w:rFonts w:ascii="Arial" w:hAnsi="Arial" w:cs="Arial"/>
                <w:sz w:val="24"/>
                <w:szCs w:val="24"/>
              </w:rPr>
              <w:t>concelho,</w:t>
            </w:r>
            <w:r w:rsidR="00A41F42">
              <w:rPr>
                <w:rFonts w:ascii="Arial" w:hAnsi="Arial" w:cs="Arial"/>
                <w:sz w:val="24"/>
                <w:szCs w:val="24"/>
              </w:rPr>
              <w:t xml:space="preserve"> código postal, localidade postal, ilha, Estado/País, telefone/telemóvel e fax.</w:t>
            </w:r>
          </w:p>
        </w:tc>
      </w:tr>
    </w:tbl>
    <w:p w:rsidR="00BA356C" w:rsidRDefault="00BA356C" w:rsidP="00BA356C">
      <w:pPr>
        <w:rPr>
          <w:rFonts w:ascii="Arial" w:hAnsi="Arial" w:cs="Arial"/>
          <w:b/>
          <w:sz w:val="24"/>
          <w:szCs w:val="24"/>
        </w:rPr>
      </w:pPr>
    </w:p>
    <w:p w:rsidR="00043BDA" w:rsidRDefault="00043BDA" w:rsidP="00BA356C">
      <w:pPr>
        <w:rPr>
          <w:rFonts w:ascii="Arial" w:hAnsi="Arial" w:cs="Arial"/>
          <w:b/>
          <w:sz w:val="24"/>
          <w:szCs w:val="24"/>
        </w:rPr>
      </w:pPr>
    </w:p>
    <w:p w:rsidR="00A41F42" w:rsidRDefault="00A41F42" w:rsidP="00A41F42">
      <w:pPr>
        <w:rPr>
          <w:rFonts w:ascii="Arial" w:hAnsi="Arial" w:cs="Arial"/>
          <w:b/>
          <w:sz w:val="24"/>
          <w:szCs w:val="24"/>
        </w:rPr>
      </w:pPr>
      <w:r>
        <w:rPr>
          <w:rFonts w:ascii="Arial" w:hAnsi="Arial" w:cs="Arial"/>
          <w:b/>
          <w:sz w:val="24"/>
          <w:szCs w:val="24"/>
        </w:rPr>
        <w:t>C</w:t>
      </w:r>
      <w:r w:rsidRPr="00A41F42">
        <w:rPr>
          <w:rFonts w:ascii="Arial" w:hAnsi="Arial" w:cs="Arial"/>
          <w:b/>
          <w:sz w:val="24"/>
          <w:szCs w:val="24"/>
        </w:rPr>
        <w:t xml:space="preserve"> </w:t>
      </w:r>
      <w:r>
        <w:rPr>
          <w:rFonts w:ascii="Arial" w:hAnsi="Arial" w:cs="Arial"/>
          <w:b/>
          <w:sz w:val="24"/>
          <w:szCs w:val="24"/>
        </w:rPr>
        <w:t>Identificação do estabelecimento</w:t>
      </w:r>
    </w:p>
    <w:tbl>
      <w:tblPr>
        <w:tblStyle w:val="Tabelacomgrelha"/>
        <w:tblW w:w="9214" w:type="dxa"/>
        <w:tblInd w:w="-34" w:type="dxa"/>
        <w:tblLayout w:type="fixed"/>
        <w:tblLook w:val="04A0" w:firstRow="1" w:lastRow="0" w:firstColumn="1" w:lastColumn="0" w:noHBand="0" w:noVBand="1"/>
      </w:tblPr>
      <w:tblGrid>
        <w:gridCol w:w="9214"/>
      </w:tblGrid>
      <w:tr w:rsidR="00A41F42" w:rsidTr="00AB4F76">
        <w:tc>
          <w:tcPr>
            <w:tcW w:w="9214" w:type="dxa"/>
          </w:tcPr>
          <w:p w:rsidR="00A41F42" w:rsidRDefault="00A41F42" w:rsidP="00A41F42">
            <w:pPr>
              <w:rPr>
                <w:rFonts w:ascii="Arial" w:hAnsi="Arial" w:cs="Arial"/>
                <w:b/>
                <w:sz w:val="24"/>
                <w:szCs w:val="24"/>
              </w:rPr>
            </w:pPr>
          </w:p>
          <w:p w:rsidR="00A41F42" w:rsidRDefault="00A41F42" w:rsidP="00A41F42">
            <w:pPr>
              <w:jc w:val="both"/>
              <w:rPr>
                <w:rFonts w:ascii="Arial" w:hAnsi="Arial" w:cs="Arial"/>
                <w:sz w:val="24"/>
                <w:szCs w:val="24"/>
              </w:rPr>
            </w:pPr>
            <w:r>
              <w:rPr>
                <w:rFonts w:ascii="Arial" w:hAnsi="Arial" w:cs="Arial"/>
                <w:sz w:val="24"/>
                <w:szCs w:val="24"/>
              </w:rPr>
              <w:t>Preencher os dados referentes ao estabelecimento: nome/insígnia, número de título de autorização de utilização do edifício/fração, morada, freguesia, concelho, código postal, localidade postal, ilha, telefone/telemóvel, área de venda (m2), área do estabelecimento (m2), número de pessoas ao serviço, data de abertura ao público, código CAE, designação da CAE. No caso de o estabelecimento possuir secções acessórias, deverá ser preenchida o código CAE da secção acessória, a sua área em m2 e designação da mesma.</w:t>
            </w:r>
          </w:p>
          <w:p w:rsidR="00A41F42" w:rsidRPr="00A41F42" w:rsidRDefault="00A41F42" w:rsidP="00A41F42">
            <w:pPr>
              <w:jc w:val="both"/>
              <w:rPr>
                <w:rFonts w:ascii="Arial" w:hAnsi="Arial" w:cs="Arial"/>
                <w:sz w:val="24"/>
                <w:szCs w:val="24"/>
              </w:rPr>
            </w:pPr>
            <w:r>
              <w:rPr>
                <w:rFonts w:ascii="Arial" w:hAnsi="Arial" w:cs="Arial"/>
                <w:sz w:val="24"/>
                <w:szCs w:val="24"/>
              </w:rPr>
              <w:t xml:space="preserve"> </w:t>
            </w:r>
          </w:p>
          <w:p w:rsidR="00A41F42" w:rsidRDefault="00061985" w:rsidP="00061985">
            <w:pPr>
              <w:jc w:val="both"/>
              <w:rPr>
                <w:rFonts w:ascii="Arial" w:hAnsi="Arial" w:cs="Arial"/>
                <w:sz w:val="24"/>
                <w:szCs w:val="24"/>
              </w:rPr>
            </w:pPr>
            <w:r>
              <w:rPr>
                <w:rFonts w:ascii="Arial" w:hAnsi="Arial" w:cs="Arial"/>
                <w:sz w:val="24"/>
                <w:szCs w:val="24"/>
              </w:rPr>
              <w:t>A</w:t>
            </w:r>
            <w:r w:rsidRPr="00061985">
              <w:rPr>
                <w:rFonts w:ascii="Arial" w:hAnsi="Arial" w:cs="Arial"/>
                <w:sz w:val="24"/>
                <w:szCs w:val="24"/>
              </w:rPr>
              <w:t>ntes de ef</w:t>
            </w:r>
            <w:r>
              <w:rPr>
                <w:rFonts w:ascii="Arial" w:hAnsi="Arial" w:cs="Arial"/>
                <w:sz w:val="24"/>
                <w:szCs w:val="24"/>
              </w:rPr>
              <w:t xml:space="preserve">etuar a mera comunicação prévia, </w:t>
            </w:r>
            <w:r w:rsidRPr="00061985">
              <w:rPr>
                <w:rFonts w:ascii="Arial" w:hAnsi="Arial" w:cs="Arial"/>
                <w:sz w:val="24"/>
                <w:szCs w:val="24"/>
              </w:rPr>
              <w:t>o interessado deve dar cumprimento ao Regime Jurídico de Urbanização e Edificação (RJUE) e assegurar que a utilização do edifício ou suas frações para efeitos de instalação de um estabelecimento seja compatível com o regime de utilização solicitado à câmara municipa</w:t>
            </w:r>
            <w:r>
              <w:rPr>
                <w:rFonts w:ascii="Arial" w:hAnsi="Arial" w:cs="Arial"/>
                <w:sz w:val="24"/>
                <w:szCs w:val="24"/>
              </w:rPr>
              <w:t xml:space="preserve">l, devendo, para o efeito inserir o número de título de autorização de utilização do edifício/fração atribuído pela câmara municipal, no </w:t>
            </w:r>
            <w:r>
              <w:rPr>
                <w:rFonts w:ascii="Arial" w:hAnsi="Arial" w:cs="Arial"/>
                <w:b/>
                <w:sz w:val="24"/>
                <w:szCs w:val="24"/>
              </w:rPr>
              <w:t>campo 2</w:t>
            </w:r>
            <w:r>
              <w:rPr>
                <w:rFonts w:ascii="Arial" w:hAnsi="Arial" w:cs="Arial"/>
                <w:sz w:val="24"/>
                <w:szCs w:val="24"/>
              </w:rPr>
              <w:t>.</w:t>
            </w:r>
          </w:p>
          <w:p w:rsidR="00061985" w:rsidRDefault="00061985" w:rsidP="00061985">
            <w:pPr>
              <w:jc w:val="both"/>
              <w:rPr>
                <w:rFonts w:ascii="Arial" w:hAnsi="Arial" w:cs="Arial"/>
                <w:sz w:val="24"/>
                <w:szCs w:val="24"/>
              </w:rPr>
            </w:pPr>
          </w:p>
          <w:p w:rsidR="00061985" w:rsidRPr="00061985" w:rsidRDefault="00061985" w:rsidP="00061985">
            <w:pPr>
              <w:jc w:val="both"/>
              <w:rPr>
                <w:rFonts w:ascii="Arial" w:hAnsi="Arial" w:cs="Arial"/>
                <w:sz w:val="24"/>
                <w:szCs w:val="24"/>
              </w:rPr>
            </w:pPr>
            <w:r>
              <w:rPr>
                <w:rFonts w:ascii="Arial" w:hAnsi="Arial" w:cs="Arial"/>
                <w:sz w:val="24"/>
                <w:szCs w:val="24"/>
              </w:rPr>
              <w:t xml:space="preserve">Para efeitos de preenchimento do </w:t>
            </w:r>
            <w:r>
              <w:rPr>
                <w:rFonts w:ascii="Arial" w:hAnsi="Arial" w:cs="Arial"/>
                <w:b/>
                <w:sz w:val="24"/>
                <w:szCs w:val="24"/>
              </w:rPr>
              <w:t>campo 10</w:t>
            </w:r>
            <w:r>
              <w:rPr>
                <w:rFonts w:ascii="Arial" w:hAnsi="Arial" w:cs="Arial"/>
                <w:sz w:val="24"/>
                <w:szCs w:val="24"/>
              </w:rPr>
              <w:t>,</w:t>
            </w:r>
            <w:r w:rsidR="000D2BDF">
              <w:rPr>
                <w:rFonts w:ascii="Arial" w:hAnsi="Arial" w:cs="Arial"/>
                <w:sz w:val="24"/>
                <w:szCs w:val="24"/>
              </w:rPr>
              <w:t xml:space="preserve"> </w:t>
            </w:r>
            <w:r>
              <w:rPr>
                <w:rFonts w:ascii="Arial" w:hAnsi="Arial" w:cs="Arial"/>
                <w:sz w:val="24"/>
                <w:szCs w:val="24"/>
              </w:rPr>
              <w:t xml:space="preserve">entende-se </w:t>
            </w:r>
            <w:proofErr w:type="gramStart"/>
            <w:r>
              <w:rPr>
                <w:rFonts w:ascii="Arial" w:hAnsi="Arial" w:cs="Arial"/>
                <w:sz w:val="24"/>
                <w:szCs w:val="24"/>
              </w:rPr>
              <w:t>por</w:t>
            </w:r>
            <w:proofErr w:type="gramEnd"/>
            <w:r>
              <w:rPr>
                <w:rFonts w:ascii="Arial" w:hAnsi="Arial" w:cs="Arial"/>
                <w:sz w:val="24"/>
                <w:szCs w:val="24"/>
              </w:rPr>
              <w:t>:</w:t>
            </w:r>
          </w:p>
          <w:p w:rsidR="00061985" w:rsidRDefault="00061985" w:rsidP="00061985">
            <w:pPr>
              <w:jc w:val="both"/>
              <w:rPr>
                <w:rFonts w:ascii="Arial" w:hAnsi="Arial" w:cs="Arial"/>
                <w:sz w:val="24"/>
                <w:szCs w:val="24"/>
              </w:rPr>
            </w:pPr>
          </w:p>
          <w:p w:rsidR="00061985" w:rsidRDefault="00061985" w:rsidP="002054C4">
            <w:pPr>
              <w:jc w:val="both"/>
              <w:rPr>
                <w:rFonts w:ascii="Arial" w:hAnsi="Arial" w:cs="Arial"/>
                <w:sz w:val="24"/>
                <w:szCs w:val="24"/>
              </w:rPr>
            </w:pPr>
            <w:r w:rsidRPr="00061985">
              <w:rPr>
                <w:rFonts w:ascii="Arial" w:hAnsi="Arial" w:cs="Arial"/>
                <w:sz w:val="24"/>
                <w:szCs w:val="24"/>
              </w:rPr>
              <w:t xml:space="preserve">- </w:t>
            </w:r>
            <w:proofErr w:type="spellStart"/>
            <w:r w:rsidRPr="00061985">
              <w:rPr>
                <w:rFonts w:ascii="Arial" w:hAnsi="Arial" w:cs="Arial"/>
                <w:b/>
                <w:sz w:val="24"/>
                <w:szCs w:val="24"/>
              </w:rPr>
              <w:t>Àrea</w:t>
            </w:r>
            <w:proofErr w:type="spellEnd"/>
            <w:r w:rsidRPr="00061985">
              <w:rPr>
                <w:rFonts w:ascii="Arial" w:hAnsi="Arial" w:cs="Arial"/>
                <w:b/>
                <w:sz w:val="24"/>
                <w:szCs w:val="24"/>
              </w:rPr>
              <w:t xml:space="preserve"> de</w:t>
            </w:r>
            <w:r>
              <w:rPr>
                <w:rFonts w:ascii="Arial" w:hAnsi="Arial" w:cs="Arial"/>
                <w:sz w:val="24"/>
                <w:szCs w:val="24"/>
              </w:rPr>
              <w:t xml:space="preserve"> </w:t>
            </w:r>
            <w:r>
              <w:rPr>
                <w:rFonts w:ascii="Arial" w:hAnsi="Arial" w:cs="Arial"/>
                <w:b/>
                <w:bCs/>
                <w:sz w:val="24"/>
                <w:szCs w:val="24"/>
              </w:rPr>
              <w:t>v</w:t>
            </w:r>
            <w:r w:rsidRPr="00061985">
              <w:rPr>
                <w:rFonts w:ascii="Arial" w:hAnsi="Arial" w:cs="Arial"/>
                <w:b/>
                <w:bCs/>
                <w:sz w:val="24"/>
                <w:szCs w:val="24"/>
              </w:rPr>
              <w:t>enda</w:t>
            </w:r>
            <w:r w:rsidRPr="00061985">
              <w:rPr>
                <w:rFonts w:ascii="Arial" w:hAnsi="Arial" w:cs="Arial"/>
                <w:sz w:val="24"/>
                <w:szCs w:val="24"/>
              </w:rPr>
              <w:t xml:space="preserve">: toda a área destinada </w:t>
            </w:r>
            <w:r>
              <w:rPr>
                <w:rFonts w:ascii="Arial" w:hAnsi="Arial" w:cs="Arial"/>
                <w:sz w:val="24"/>
                <w:szCs w:val="24"/>
              </w:rPr>
              <w:t xml:space="preserve">a venda onde os compradores têm </w:t>
            </w:r>
            <w:r w:rsidRPr="00061985">
              <w:rPr>
                <w:rFonts w:ascii="Arial" w:hAnsi="Arial" w:cs="Arial"/>
                <w:sz w:val="24"/>
                <w:szCs w:val="24"/>
              </w:rPr>
              <w:t>acesso ou</w:t>
            </w:r>
            <w:r>
              <w:rPr>
                <w:rFonts w:ascii="Arial" w:hAnsi="Arial" w:cs="Arial"/>
                <w:sz w:val="24"/>
                <w:szCs w:val="24"/>
              </w:rPr>
              <w:t xml:space="preserve"> </w:t>
            </w:r>
            <w:r w:rsidRPr="00061985">
              <w:rPr>
                <w:rFonts w:ascii="Arial" w:hAnsi="Arial" w:cs="Arial"/>
                <w:sz w:val="24"/>
                <w:szCs w:val="24"/>
              </w:rPr>
              <w:t>os produtos/serviços se encontram expostos/prestados ou são preparados para</w:t>
            </w:r>
            <w:r>
              <w:rPr>
                <w:rFonts w:ascii="Arial" w:hAnsi="Arial" w:cs="Arial"/>
                <w:sz w:val="24"/>
                <w:szCs w:val="24"/>
              </w:rPr>
              <w:t xml:space="preserve"> </w:t>
            </w:r>
            <w:r w:rsidRPr="00061985">
              <w:rPr>
                <w:rFonts w:ascii="Arial" w:hAnsi="Arial" w:cs="Arial"/>
                <w:sz w:val="24"/>
                <w:szCs w:val="24"/>
              </w:rPr>
              <w:t>entrega imediata, nela se</w:t>
            </w:r>
            <w:r>
              <w:rPr>
                <w:rFonts w:ascii="Arial" w:hAnsi="Arial" w:cs="Arial"/>
                <w:sz w:val="24"/>
                <w:szCs w:val="24"/>
              </w:rPr>
              <w:t xml:space="preserve"> incluindo a zona ocupada pelas </w:t>
            </w:r>
            <w:r w:rsidRPr="00061985">
              <w:rPr>
                <w:rFonts w:ascii="Arial" w:hAnsi="Arial" w:cs="Arial"/>
                <w:sz w:val="24"/>
                <w:szCs w:val="24"/>
              </w:rPr>
              <w:t>caixas de saída e as</w:t>
            </w:r>
            <w:r>
              <w:rPr>
                <w:rFonts w:ascii="Arial" w:hAnsi="Arial" w:cs="Arial"/>
                <w:sz w:val="24"/>
                <w:szCs w:val="24"/>
              </w:rPr>
              <w:t xml:space="preserve"> </w:t>
            </w:r>
            <w:r w:rsidRPr="00061985">
              <w:rPr>
                <w:rFonts w:ascii="Arial" w:hAnsi="Arial" w:cs="Arial"/>
                <w:sz w:val="24"/>
                <w:szCs w:val="24"/>
              </w:rPr>
              <w:t>zonas de circulação dos consumidores internas ao estabelecimento,</w:t>
            </w:r>
            <w:r>
              <w:rPr>
                <w:rFonts w:ascii="Arial" w:hAnsi="Arial" w:cs="Arial"/>
                <w:sz w:val="24"/>
                <w:szCs w:val="24"/>
              </w:rPr>
              <w:t xml:space="preserve"> </w:t>
            </w:r>
            <w:r w:rsidRPr="00061985">
              <w:rPr>
                <w:rFonts w:ascii="Arial" w:hAnsi="Arial" w:cs="Arial"/>
                <w:sz w:val="24"/>
                <w:szCs w:val="24"/>
              </w:rPr>
              <w:t>nomeadamente as escadas de ligação entre os vários pisos</w:t>
            </w:r>
            <w:r>
              <w:rPr>
                <w:rFonts w:ascii="Arial" w:hAnsi="Arial" w:cs="Arial"/>
                <w:sz w:val="24"/>
                <w:szCs w:val="24"/>
              </w:rPr>
              <w:t>.</w:t>
            </w:r>
            <w:r w:rsidR="002054C4">
              <w:rPr>
                <w:rFonts w:ascii="Arial" w:hAnsi="Arial" w:cs="Arial"/>
                <w:sz w:val="24"/>
                <w:szCs w:val="24"/>
              </w:rPr>
              <w:t xml:space="preserve"> </w:t>
            </w:r>
            <w:r w:rsidR="002054C4" w:rsidRPr="002054C4">
              <w:rPr>
                <w:rFonts w:ascii="Arial" w:hAnsi="Arial" w:cs="Arial"/>
                <w:sz w:val="24"/>
                <w:szCs w:val="24"/>
              </w:rPr>
              <w:t>Para os estabelecimentos cuja atividade princ</w:t>
            </w:r>
            <w:r w:rsidR="002054C4">
              <w:rPr>
                <w:rFonts w:ascii="Arial" w:hAnsi="Arial" w:cs="Arial"/>
                <w:sz w:val="24"/>
                <w:szCs w:val="24"/>
              </w:rPr>
              <w:t xml:space="preserve">ipal é a armazenagem dever-se-á </w:t>
            </w:r>
            <w:r w:rsidR="002054C4" w:rsidRPr="002054C4">
              <w:rPr>
                <w:rFonts w:ascii="Arial" w:hAnsi="Arial" w:cs="Arial"/>
                <w:sz w:val="24"/>
                <w:szCs w:val="24"/>
              </w:rPr>
              <w:t>considerar como área de venda a área ocupada pela armazenagem</w:t>
            </w:r>
            <w:r w:rsidR="002054C4">
              <w:rPr>
                <w:rFonts w:ascii="Arial" w:hAnsi="Arial" w:cs="Arial"/>
                <w:sz w:val="24"/>
                <w:szCs w:val="24"/>
              </w:rPr>
              <w:t>.</w:t>
            </w:r>
          </w:p>
          <w:p w:rsidR="000D2BDF" w:rsidRDefault="000D2BDF" w:rsidP="000D2BDF">
            <w:pPr>
              <w:jc w:val="both"/>
              <w:rPr>
                <w:rFonts w:ascii="Arial" w:hAnsi="Arial" w:cs="Arial"/>
                <w:sz w:val="24"/>
                <w:szCs w:val="24"/>
              </w:rPr>
            </w:pPr>
          </w:p>
          <w:p w:rsidR="000D2BDF" w:rsidRPr="000D2BDF" w:rsidRDefault="000D2BDF" w:rsidP="000D2BDF">
            <w:pPr>
              <w:jc w:val="both"/>
              <w:rPr>
                <w:rFonts w:ascii="Arial" w:hAnsi="Arial" w:cs="Arial"/>
                <w:sz w:val="24"/>
                <w:szCs w:val="24"/>
              </w:rPr>
            </w:pPr>
            <w:r w:rsidRPr="000D2BDF">
              <w:rPr>
                <w:rFonts w:ascii="Arial" w:hAnsi="Arial" w:cs="Arial"/>
                <w:sz w:val="24"/>
                <w:szCs w:val="24"/>
              </w:rPr>
              <w:t xml:space="preserve">Para efeitos de preenchimento do </w:t>
            </w:r>
            <w:r>
              <w:rPr>
                <w:rFonts w:ascii="Arial" w:hAnsi="Arial" w:cs="Arial"/>
                <w:b/>
                <w:sz w:val="24"/>
                <w:szCs w:val="24"/>
              </w:rPr>
              <w:t>campo 11</w:t>
            </w:r>
            <w:r w:rsidRPr="000D2BDF">
              <w:rPr>
                <w:rFonts w:ascii="Arial" w:hAnsi="Arial" w:cs="Arial"/>
                <w:sz w:val="24"/>
                <w:szCs w:val="24"/>
              </w:rPr>
              <w:t xml:space="preserve">, entende-se </w:t>
            </w:r>
            <w:proofErr w:type="gramStart"/>
            <w:r w:rsidRPr="000D2BDF">
              <w:rPr>
                <w:rFonts w:ascii="Arial" w:hAnsi="Arial" w:cs="Arial"/>
                <w:sz w:val="24"/>
                <w:szCs w:val="24"/>
              </w:rPr>
              <w:t>por</w:t>
            </w:r>
            <w:proofErr w:type="gramEnd"/>
            <w:r w:rsidRPr="000D2BDF">
              <w:rPr>
                <w:rFonts w:ascii="Arial" w:hAnsi="Arial" w:cs="Arial"/>
                <w:sz w:val="24"/>
                <w:szCs w:val="24"/>
              </w:rPr>
              <w:t>:</w:t>
            </w:r>
          </w:p>
          <w:p w:rsidR="000D2BDF" w:rsidRDefault="000D2BDF" w:rsidP="002054C4">
            <w:pPr>
              <w:jc w:val="both"/>
              <w:rPr>
                <w:rFonts w:ascii="Arial" w:hAnsi="Arial" w:cs="Arial"/>
                <w:sz w:val="24"/>
                <w:szCs w:val="24"/>
              </w:rPr>
            </w:pPr>
          </w:p>
          <w:p w:rsidR="00061985" w:rsidRPr="00061985" w:rsidRDefault="00061985" w:rsidP="00061985">
            <w:pPr>
              <w:jc w:val="both"/>
              <w:rPr>
                <w:rFonts w:ascii="Arial" w:hAnsi="Arial" w:cs="Arial"/>
                <w:sz w:val="24"/>
                <w:szCs w:val="24"/>
              </w:rPr>
            </w:pPr>
            <w:r>
              <w:rPr>
                <w:rFonts w:ascii="Arial" w:hAnsi="Arial" w:cs="Arial"/>
                <w:b/>
                <w:sz w:val="24"/>
                <w:szCs w:val="24"/>
              </w:rPr>
              <w:t xml:space="preserve">- Área do estabelecimento </w:t>
            </w:r>
            <w:r>
              <w:rPr>
                <w:rFonts w:ascii="Arial" w:hAnsi="Arial" w:cs="Arial"/>
                <w:sz w:val="24"/>
                <w:szCs w:val="24"/>
              </w:rPr>
              <w:t>- A área total do edifício/fração afeta ao estabelecimento, nela se incluindo, a área de venda, armazéns de apoio ao estabelecimento, sanitários, escritórios, cozinhas, entre outras.</w:t>
            </w:r>
          </w:p>
          <w:p w:rsidR="000E3AEF" w:rsidRDefault="000E3AEF" w:rsidP="00061985">
            <w:pPr>
              <w:jc w:val="both"/>
              <w:rPr>
                <w:rFonts w:ascii="Arial" w:hAnsi="Arial" w:cs="Arial"/>
                <w:sz w:val="24"/>
                <w:szCs w:val="24"/>
              </w:rPr>
            </w:pPr>
          </w:p>
          <w:p w:rsidR="000E3AEF" w:rsidRDefault="000E3AEF" w:rsidP="000E3AEF">
            <w:pPr>
              <w:jc w:val="both"/>
              <w:rPr>
                <w:rFonts w:ascii="Arial" w:hAnsi="Arial" w:cs="Arial"/>
                <w:b/>
                <w:sz w:val="24"/>
                <w:szCs w:val="24"/>
              </w:rPr>
            </w:pPr>
            <w:r>
              <w:rPr>
                <w:rFonts w:ascii="Arial" w:hAnsi="Arial" w:cs="Arial"/>
                <w:sz w:val="24"/>
                <w:szCs w:val="24"/>
              </w:rPr>
              <w:t xml:space="preserve">Para efeitos de preenchimento do </w:t>
            </w:r>
            <w:r>
              <w:rPr>
                <w:rFonts w:ascii="Arial" w:hAnsi="Arial" w:cs="Arial"/>
                <w:b/>
                <w:sz w:val="24"/>
                <w:szCs w:val="24"/>
              </w:rPr>
              <w:t xml:space="preserve">campo 12 </w:t>
            </w:r>
            <w:r>
              <w:rPr>
                <w:rFonts w:ascii="Arial" w:hAnsi="Arial" w:cs="Arial"/>
                <w:sz w:val="24"/>
                <w:szCs w:val="24"/>
              </w:rPr>
              <w:t xml:space="preserve">deverá ser </w:t>
            </w:r>
            <w:r w:rsidR="002054C4">
              <w:rPr>
                <w:rFonts w:ascii="Arial" w:hAnsi="Arial" w:cs="Arial"/>
                <w:sz w:val="24"/>
                <w:szCs w:val="24"/>
              </w:rPr>
              <w:t>i</w:t>
            </w:r>
            <w:r w:rsidR="00061985" w:rsidRPr="00061985">
              <w:rPr>
                <w:rFonts w:ascii="Arial" w:hAnsi="Arial" w:cs="Arial"/>
                <w:sz w:val="24"/>
                <w:szCs w:val="24"/>
              </w:rPr>
              <w:t>nscr</w:t>
            </w:r>
            <w:r>
              <w:rPr>
                <w:rFonts w:ascii="Arial" w:hAnsi="Arial" w:cs="Arial"/>
                <w:sz w:val="24"/>
                <w:szCs w:val="24"/>
              </w:rPr>
              <w:t>ito</w:t>
            </w:r>
            <w:r w:rsidR="00061985" w:rsidRPr="00061985">
              <w:rPr>
                <w:rFonts w:ascii="Arial" w:hAnsi="Arial" w:cs="Arial"/>
                <w:sz w:val="24"/>
                <w:szCs w:val="24"/>
              </w:rPr>
              <w:t xml:space="preserve"> o número d</w:t>
            </w:r>
            <w:r w:rsidR="005F4A36">
              <w:rPr>
                <w:rFonts w:ascii="Arial" w:hAnsi="Arial" w:cs="Arial"/>
                <w:sz w:val="24"/>
                <w:szCs w:val="24"/>
              </w:rPr>
              <w:t>e pessoas que exercem atividade</w:t>
            </w:r>
            <w:r w:rsidR="00061985" w:rsidRPr="00061985">
              <w:rPr>
                <w:rFonts w:ascii="Arial" w:hAnsi="Arial" w:cs="Arial"/>
                <w:sz w:val="24"/>
                <w:szCs w:val="24"/>
              </w:rPr>
              <w:t xml:space="preserve"> no estabelecimento</w:t>
            </w:r>
            <w:r>
              <w:rPr>
                <w:rFonts w:ascii="Arial" w:hAnsi="Arial" w:cs="Arial"/>
                <w:b/>
                <w:sz w:val="24"/>
                <w:szCs w:val="24"/>
              </w:rPr>
              <w:t xml:space="preserve">, </w:t>
            </w:r>
            <w:r w:rsidR="00061985" w:rsidRPr="00061985">
              <w:rPr>
                <w:rFonts w:ascii="Arial" w:hAnsi="Arial" w:cs="Arial"/>
                <w:sz w:val="24"/>
                <w:szCs w:val="24"/>
              </w:rPr>
              <w:t>incluindo</w:t>
            </w:r>
            <w:r>
              <w:rPr>
                <w:rFonts w:ascii="Arial" w:hAnsi="Arial" w:cs="Arial"/>
                <w:sz w:val="24"/>
                <w:szCs w:val="24"/>
              </w:rPr>
              <w:t>-se</w:t>
            </w:r>
            <w:r w:rsidR="00061985" w:rsidRPr="00061985">
              <w:rPr>
                <w:rFonts w:ascii="Arial" w:hAnsi="Arial" w:cs="Arial"/>
                <w:sz w:val="24"/>
                <w:szCs w:val="24"/>
              </w:rPr>
              <w:t xml:space="preserve"> todos os trabalhadores (empregados e gestores),</w:t>
            </w:r>
            <w:r>
              <w:rPr>
                <w:rFonts w:ascii="Arial" w:hAnsi="Arial" w:cs="Arial"/>
                <w:b/>
                <w:sz w:val="24"/>
                <w:szCs w:val="24"/>
              </w:rPr>
              <w:t xml:space="preserve"> </w:t>
            </w:r>
            <w:r w:rsidR="00061985" w:rsidRPr="00061985">
              <w:rPr>
                <w:rFonts w:ascii="Arial" w:hAnsi="Arial" w:cs="Arial"/>
                <w:sz w:val="24"/>
                <w:szCs w:val="24"/>
              </w:rPr>
              <w:t>independentemente de serem ou não remunerados e desde que afetos ao</w:t>
            </w:r>
            <w:r>
              <w:rPr>
                <w:rFonts w:ascii="Arial" w:hAnsi="Arial" w:cs="Arial"/>
                <w:b/>
                <w:sz w:val="24"/>
                <w:szCs w:val="24"/>
              </w:rPr>
              <w:t xml:space="preserve"> </w:t>
            </w:r>
            <w:r>
              <w:rPr>
                <w:rFonts w:ascii="Arial" w:hAnsi="Arial" w:cs="Arial"/>
                <w:sz w:val="24"/>
                <w:szCs w:val="24"/>
              </w:rPr>
              <w:t xml:space="preserve">exercício da atividade do </w:t>
            </w:r>
            <w:r w:rsidR="00061985" w:rsidRPr="00061985">
              <w:rPr>
                <w:rFonts w:ascii="Arial" w:hAnsi="Arial" w:cs="Arial"/>
                <w:sz w:val="24"/>
                <w:szCs w:val="24"/>
              </w:rPr>
              <w:t>estabelecimento.</w:t>
            </w:r>
            <w:r>
              <w:rPr>
                <w:rFonts w:ascii="Arial" w:hAnsi="Arial" w:cs="Arial"/>
                <w:b/>
                <w:sz w:val="24"/>
                <w:szCs w:val="24"/>
              </w:rPr>
              <w:t xml:space="preserve"> </w:t>
            </w:r>
            <w:r w:rsidR="00061985" w:rsidRPr="00061985">
              <w:rPr>
                <w:rFonts w:ascii="Arial" w:hAnsi="Arial" w:cs="Arial"/>
                <w:sz w:val="24"/>
                <w:szCs w:val="24"/>
              </w:rPr>
              <w:t>Não deverão ser considerados os trabalhadores de limpeza, segurança,</w:t>
            </w:r>
            <w:r>
              <w:rPr>
                <w:rFonts w:ascii="Arial" w:hAnsi="Arial" w:cs="Arial"/>
                <w:b/>
                <w:sz w:val="24"/>
                <w:szCs w:val="24"/>
              </w:rPr>
              <w:t xml:space="preserve"> </w:t>
            </w:r>
            <w:r w:rsidR="00061985" w:rsidRPr="00061985">
              <w:rPr>
                <w:rFonts w:ascii="Arial" w:hAnsi="Arial" w:cs="Arial"/>
                <w:sz w:val="24"/>
                <w:szCs w:val="24"/>
              </w:rPr>
              <w:t>contabilidade, ou outros, cujas atividades estejam adjudicadas a empresas da</w:t>
            </w:r>
            <w:r>
              <w:rPr>
                <w:rFonts w:ascii="Arial" w:hAnsi="Arial" w:cs="Arial"/>
                <w:b/>
                <w:sz w:val="24"/>
                <w:szCs w:val="24"/>
              </w:rPr>
              <w:t xml:space="preserve"> </w:t>
            </w:r>
            <w:r w:rsidR="00061985" w:rsidRPr="00061985">
              <w:rPr>
                <w:rFonts w:ascii="Arial" w:hAnsi="Arial" w:cs="Arial"/>
                <w:sz w:val="24"/>
                <w:szCs w:val="24"/>
              </w:rPr>
              <w:t>especialidade.</w:t>
            </w:r>
          </w:p>
          <w:p w:rsidR="002054C4" w:rsidRDefault="002054C4" w:rsidP="000E3AEF">
            <w:pPr>
              <w:jc w:val="both"/>
              <w:rPr>
                <w:rFonts w:ascii="Arial" w:hAnsi="Arial" w:cs="Arial"/>
                <w:sz w:val="24"/>
                <w:szCs w:val="24"/>
              </w:rPr>
            </w:pPr>
          </w:p>
          <w:p w:rsidR="000E3AEF" w:rsidRPr="000E3AEF" w:rsidRDefault="000E3AEF" w:rsidP="000E3AEF">
            <w:pPr>
              <w:jc w:val="both"/>
              <w:rPr>
                <w:rFonts w:ascii="Arial" w:hAnsi="Arial" w:cs="Arial"/>
                <w:sz w:val="24"/>
                <w:szCs w:val="24"/>
              </w:rPr>
            </w:pPr>
            <w:r w:rsidRPr="000E3AEF">
              <w:rPr>
                <w:rFonts w:ascii="Arial" w:hAnsi="Arial" w:cs="Arial"/>
                <w:sz w:val="24"/>
                <w:szCs w:val="24"/>
              </w:rPr>
              <w:t>Para efeitos de preenchimento do</w:t>
            </w:r>
            <w:r w:rsidRPr="000E3AEF">
              <w:rPr>
                <w:rFonts w:ascii="Arial" w:hAnsi="Arial" w:cs="Arial"/>
                <w:b/>
                <w:sz w:val="24"/>
                <w:szCs w:val="24"/>
              </w:rPr>
              <w:t xml:space="preserve"> campo 13, </w:t>
            </w:r>
            <w:r w:rsidRPr="000E3AEF">
              <w:rPr>
                <w:rFonts w:ascii="Arial" w:hAnsi="Arial" w:cs="Arial"/>
                <w:sz w:val="24"/>
                <w:szCs w:val="24"/>
              </w:rPr>
              <w:t>deve ser indicada a data de abertura ao público do estabelecimento. Esta data pode não coincidir</w:t>
            </w:r>
            <w:r>
              <w:rPr>
                <w:rFonts w:ascii="Arial" w:hAnsi="Arial" w:cs="Arial"/>
                <w:sz w:val="24"/>
                <w:szCs w:val="24"/>
              </w:rPr>
              <w:t xml:space="preserve"> e</w:t>
            </w:r>
            <w:r w:rsidR="00091D05">
              <w:rPr>
                <w:rFonts w:ascii="Arial" w:hAnsi="Arial" w:cs="Arial"/>
                <w:sz w:val="24"/>
                <w:szCs w:val="24"/>
              </w:rPr>
              <w:t>,</w:t>
            </w:r>
            <w:r>
              <w:rPr>
                <w:rFonts w:ascii="Arial" w:hAnsi="Arial" w:cs="Arial"/>
                <w:sz w:val="24"/>
                <w:szCs w:val="24"/>
              </w:rPr>
              <w:t xml:space="preserve"> portando, não deve ser confundida,</w:t>
            </w:r>
            <w:r w:rsidRPr="000E3AEF">
              <w:rPr>
                <w:rFonts w:ascii="Arial" w:hAnsi="Arial" w:cs="Arial"/>
                <w:sz w:val="24"/>
                <w:szCs w:val="24"/>
              </w:rPr>
              <w:t xml:space="preserve"> com o início de atividade da empresa.</w:t>
            </w:r>
          </w:p>
          <w:p w:rsidR="000E3AEF" w:rsidRDefault="000E3AEF" w:rsidP="000E3AEF">
            <w:pPr>
              <w:rPr>
                <w:rFonts w:ascii="Arial" w:hAnsi="Arial" w:cs="Arial"/>
                <w:sz w:val="24"/>
                <w:szCs w:val="24"/>
              </w:rPr>
            </w:pPr>
          </w:p>
          <w:p w:rsidR="000E3AEF" w:rsidRDefault="000E3AEF" w:rsidP="00516BD2">
            <w:pPr>
              <w:jc w:val="both"/>
              <w:rPr>
                <w:rFonts w:ascii="Arial" w:hAnsi="Arial" w:cs="Arial"/>
                <w:sz w:val="24"/>
                <w:szCs w:val="24"/>
              </w:rPr>
            </w:pPr>
            <w:r>
              <w:rPr>
                <w:rFonts w:ascii="Arial" w:hAnsi="Arial" w:cs="Arial"/>
                <w:sz w:val="24"/>
                <w:szCs w:val="24"/>
              </w:rPr>
              <w:t>Para efeitos de preenchimento</w:t>
            </w:r>
            <w:r w:rsidR="000D2BDF">
              <w:rPr>
                <w:rFonts w:ascii="Arial" w:hAnsi="Arial" w:cs="Arial"/>
                <w:sz w:val="24"/>
                <w:szCs w:val="24"/>
              </w:rPr>
              <w:t xml:space="preserve"> do</w:t>
            </w:r>
            <w:r>
              <w:rPr>
                <w:rFonts w:ascii="Arial" w:hAnsi="Arial" w:cs="Arial"/>
                <w:sz w:val="24"/>
                <w:szCs w:val="24"/>
              </w:rPr>
              <w:t xml:space="preserve"> </w:t>
            </w:r>
            <w:r>
              <w:rPr>
                <w:rFonts w:ascii="Arial" w:hAnsi="Arial" w:cs="Arial"/>
                <w:b/>
                <w:sz w:val="24"/>
                <w:szCs w:val="24"/>
              </w:rPr>
              <w:t xml:space="preserve">campo 14 </w:t>
            </w:r>
            <w:r>
              <w:rPr>
                <w:rFonts w:ascii="Arial" w:hAnsi="Arial" w:cs="Arial"/>
                <w:sz w:val="24"/>
                <w:szCs w:val="24"/>
              </w:rPr>
              <w:t xml:space="preserve">e </w:t>
            </w:r>
            <w:r w:rsidR="000D2BDF">
              <w:rPr>
                <w:rFonts w:ascii="Arial" w:hAnsi="Arial" w:cs="Arial"/>
                <w:sz w:val="24"/>
                <w:szCs w:val="24"/>
              </w:rPr>
              <w:t xml:space="preserve">do </w:t>
            </w:r>
            <w:r w:rsidRPr="000E3AEF">
              <w:rPr>
                <w:rFonts w:ascii="Arial" w:hAnsi="Arial" w:cs="Arial"/>
                <w:b/>
                <w:sz w:val="24"/>
                <w:szCs w:val="24"/>
              </w:rPr>
              <w:t>campo 15</w:t>
            </w:r>
            <w:r>
              <w:rPr>
                <w:rFonts w:ascii="Arial" w:hAnsi="Arial" w:cs="Arial"/>
                <w:sz w:val="24"/>
                <w:szCs w:val="24"/>
              </w:rPr>
              <w:t>, deverá preencher um</w:t>
            </w:r>
            <w:r w:rsidR="00DC59AB">
              <w:rPr>
                <w:rFonts w:ascii="Arial" w:hAnsi="Arial" w:cs="Arial"/>
                <w:sz w:val="24"/>
                <w:szCs w:val="24"/>
              </w:rPr>
              <w:t>a</w:t>
            </w:r>
            <w:r>
              <w:rPr>
                <w:rFonts w:ascii="Arial" w:hAnsi="Arial" w:cs="Arial"/>
                <w:sz w:val="24"/>
                <w:szCs w:val="24"/>
              </w:rPr>
              <w:t xml:space="preserve"> </w:t>
            </w:r>
            <w:r w:rsidR="00516BD2">
              <w:rPr>
                <w:rFonts w:ascii="Arial" w:hAnsi="Arial" w:cs="Arial"/>
                <w:sz w:val="24"/>
                <w:szCs w:val="24"/>
              </w:rPr>
              <w:t xml:space="preserve">das seguintes situações que deverá corresponder à CAE principal exercida no </w:t>
            </w:r>
            <w:r w:rsidRPr="000E3AEF">
              <w:rPr>
                <w:rFonts w:ascii="Arial" w:hAnsi="Arial" w:cs="Arial"/>
                <w:sz w:val="24"/>
                <w:szCs w:val="24"/>
              </w:rPr>
              <w:t>estabelecimento</w:t>
            </w:r>
            <w:r w:rsidR="00516BD2">
              <w:rPr>
                <w:rFonts w:ascii="Arial" w:hAnsi="Arial" w:cs="Arial"/>
                <w:sz w:val="24"/>
                <w:szCs w:val="24"/>
              </w:rPr>
              <w:t xml:space="preserve">, </w:t>
            </w:r>
            <w:r w:rsidRPr="000E3AEF">
              <w:rPr>
                <w:rFonts w:ascii="Arial" w:hAnsi="Arial" w:cs="Arial"/>
                <w:sz w:val="24"/>
                <w:szCs w:val="24"/>
              </w:rPr>
              <w:t>de acordo com a Classificação</w:t>
            </w:r>
            <w:r w:rsidR="00516BD2">
              <w:rPr>
                <w:rFonts w:ascii="Arial" w:hAnsi="Arial" w:cs="Arial"/>
                <w:sz w:val="24"/>
                <w:szCs w:val="24"/>
              </w:rPr>
              <w:t xml:space="preserve"> das Atividades Económicas Rev. </w:t>
            </w:r>
            <w:r w:rsidRPr="000E3AEF">
              <w:rPr>
                <w:rFonts w:ascii="Arial" w:hAnsi="Arial" w:cs="Arial"/>
                <w:sz w:val="24"/>
                <w:szCs w:val="24"/>
              </w:rPr>
              <w:t>3, aprovada pelo Decreto-Lei nº 381/2007, d</w:t>
            </w:r>
            <w:r w:rsidR="00516BD2">
              <w:rPr>
                <w:rFonts w:ascii="Arial" w:hAnsi="Arial" w:cs="Arial"/>
                <w:sz w:val="24"/>
                <w:szCs w:val="24"/>
              </w:rPr>
              <w:t>e 14 de novembro:</w:t>
            </w:r>
          </w:p>
          <w:p w:rsidR="00516BD2" w:rsidRPr="000E3AEF" w:rsidRDefault="00516BD2" w:rsidP="00516BD2">
            <w:pPr>
              <w:jc w:val="both"/>
              <w:rPr>
                <w:rFonts w:ascii="Arial" w:hAnsi="Arial" w:cs="Arial"/>
                <w:sz w:val="24"/>
                <w:szCs w:val="24"/>
              </w:rPr>
            </w:pPr>
          </w:p>
          <w:p w:rsidR="000E3AEF" w:rsidRPr="00516BD2" w:rsidRDefault="000E3AEF" w:rsidP="000E3AEF">
            <w:pPr>
              <w:rPr>
                <w:rFonts w:ascii="Arial" w:hAnsi="Arial" w:cs="Arial"/>
                <w:b/>
                <w:bCs/>
                <w:sz w:val="24"/>
                <w:szCs w:val="24"/>
              </w:rPr>
            </w:pPr>
            <w:r w:rsidRPr="00516BD2">
              <w:rPr>
                <w:rFonts w:ascii="Arial" w:hAnsi="Arial" w:cs="Arial"/>
                <w:b/>
                <w:bCs/>
                <w:sz w:val="24"/>
                <w:szCs w:val="24"/>
              </w:rPr>
              <w:t>Comércio de veículos automóveis, motoci</w:t>
            </w:r>
            <w:r w:rsidR="0041623C">
              <w:rPr>
                <w:rFonts w:ascii="Arial" w:hAnsi="Arial" w:cs="Arial"/>
                <w:b/>
                <w:bCs/>
                <w:sz w:val="24"/>
                <w:szCs w:val="24"/>
              </w:rPr>
              <w:t xml:space="preserve">clos, suas peças e acessórios - </w:t>
            </w:r>
            <w:r w:rsidRPr="00516BD2">
              <w:rPr>
                <w:rFonts w:ascii="Arial" w:hAnsi="Arial" w:cs="Arial"/>
                <w:b/>
                <w:bCs/>
                <w:sz w:val="24"/>
                <w:szCs w:val="24"/>
              </w:rPr>
              <w:t>Seção G, divisão 45, subclasses</w:t>
            </w:r>
          </w:p>
          <w:p w:rsidR="000E3AEF" w:rsidRPr="000E3AEF" w:rsidRDefault="000E3AEF" w:rsidP="000E3AEF">
            <w:pPr>
              <w:rPr>
                <w:rFonts w:ascii="Arial" w:hAnsi="Arial" w:cs="Arial"/>
                <w:sz w:val="24"/>
                <w:szCs w:val="24"/>
              </w:rPr>
            </w:pPr>
            <w:r w:rsidRPr="000E3AEF">
              <w:rPr>
                <w:rFonts w:ascii="Arial" w:hAnsi="Arial" w:cs="Arial"/>
                <w:sz w:val="24"/>
                <w:szCs w:val="24"/>
              </w:rPr>
              <w:t>45110 Comércio de veículos automóveis ligeiros.</w:t>
            </w:r>
          </w:p>
          <w:p w:rsidR="000E3AEF" w:rsidRPr="000E3AEF" w:rsidRDefault="000E3AEF" w:rsidP="000E3AEF">
            <w:pPr>
              <w:rPr>
                <w:rFonts w:ascii="Arial" w:hAnsi="Arial" w:cs="Arial"/>
                <w:sz w:val="24"/>
                <w:szCs w:val="24"/>
              </w:rPr>
            </w:pPr>
            <w:r w:rsidRPr="000E3AEF">
              <w:rPr>
                <w:rFonts w:ascii="Arial" w:hAnsi="Arial" w:cs="Arial"/>
                <w:sz w:val="24"/>
                <w:szCs w:val="24"/>
              </w:rPr>
              <w:t>45190 Comércio de outros veículos automóveis.</w:t>
            </w:r>
          </w:p>
          <w:p w:rsidR="000E3AEF" w:rsidRPr="000E3AEF" w:rsidRDefault="000E3AEF" w:rsidP="000E3AEF">
            <w:pPr>
              <w:rPr>
                <w:rFonts w:ascii="Arial" w:hAnsi="Arial" w:cs="Arial"/>
                <w:sz w:val="24"/>
                <w:szCs w:val="24"/>
              </w:rPr>
            </w:pPr>
            <w:r w:rsidRPr="000E3AEF">
              <w:rPr>
                <w:rFonts w:ascii="Arial" w:hAnsi="Arial" w:cs="Arial"/>
                <w:sz w:val="24"/>
                <w:szCs w:val="24"/>
              </w:rPr>
              <w:t>45310 Comércio por grosso de peças e acessórios para veículos automóveis.</w:t>
            </w:r>
          </w:p>
          <w:p w:rsidR="000E3AEF" w:rsidRPr="000E3AEF" w:rsidRDefault="000E3AEF" w:rsidP="000E3AEF">
            <w:pPr>
              <w:rPr>
                <w:rFonts w:ascii="Arial" w:hAnsi="Arial" w:cs="Arial"/>
                <w:sz w:val="24"/>
                <w:szCs w:val="24"/>
              </w:rPr>
            </w:pPr>
            <w:r w:rsidRPr="000E3AEF">
              <w:rPr>
                <w:rFonts w:ascii="Arial" w:hAnsi="Arial" w:cs="Arial"/>
                <w:sz w:val="24"/>
                <w:szCs w:val="24"/>
              </w:rPr>
              <w:t>45320 Comércio a retalho de peças e acessórios para veículos automóveis.</w:t>
            </w:r>
          </w:p>
          <w:p w:rsidR="000E3AEF" w:rsidRDefault="000E3AEF" w:rsidP="000E3AEF">
            <w:pPr>
              <w:rPr>
                <w:rFonts w:ascii="Arial" w:hAnsi="Arial" w:cs="Arial"/>
                <w:sz w:val="24"/>
                <w:szCs w:val="24"/>
              </w:rPr>
            </w:pPr>
            <w:r w:rsidRPr="000E3AEF">
              <w:rPr>
                <w:rFonts w:ascii="Arial" w:hAnsi="Arial" w:cs="Arial"/>
                <w:sz w:val="24"/>
                <w:szCs w:val="24"/>
              </w:rPr>
              <w:t>45401 Comércio por grosso e a retalho</w:t>
            </w:r>
            <w:r w:rsidR="0041623C">
              <w:rPr>
                <w:rFonts w:ascii="Arial" w:hAnsi="Arial" w:cs="Arial"/>
                <w:sz w:val="24"/>
                <w:szCs w:val="24"/>
              </w:rPr>
              <w:t xml:space="preserve"> de motociclos, de suas peças e </w:t>
            </w:r>
            <w:r w:rsidRPr="000E3AEF">
              <w:rPr>
                <w:rFonts w:ascii="Arial" w:hAnsi="Arial" w:cs="Arial"/>
                <w:sz w:val="24"/>
                <w:szCs w:val="24"/>
              </w:rPr>
              <w:t>acessórios.</w:t>
            </w:r>
          </w:p>
          <w:p w:rsidR="0041623C" w:rsidRPr="000E3AEF" w:rsidRDefault="0041623C" w:rsidP="000E3AEF">
            <w:pPr>
              <w:rPr>
                <w:rFonts w:ascii="Arial" w:hAnsi="Arial" w:cs="Arial"/>
                <w:sz w:val="24"/>
                <w:szCs w:val="24"/>
              </w:rPr>
            </w:pPr>
          </w:p>
          <w:p w:rsidR="000D2BDF" w:rsidRDefault="000D2BDF" w:rsidP="000E3AEF">
            <w:pPr>
              <w:rPr>
                <w:rFonts w:ascii="Arial" w:hAnsi="Arial" w:cs="Arial"/>
                <w:b/>
                <w:bCs/>
                <w:sz w:val="24"/>
                <w:szCs w:val="24"/>
              </w:rPr>
            </w:pPr>
          </w:p>
          <w:p w:rsidR="00AB4F76" w:rsidRDefault="00AB4F76" w:rsidP="000E3AEF">
            <w:pPr>
              <w:rPr>
                <w:rFonts w:ascii="Arial" w:hAnsi="Arial" w:cs="Arial"/>
                <w:b/>
                <w:bCs/>
                <w:sz w:val="24"/>
                <w:szCs w:val="24"/>
              </w:rPr>
            </w:pPr>
          </w:p>
          <w:p w:rsidR="000E3AEF" w:rsidRPr="0041623C" w:rsidRDefault="000E3AEF" w:rsidP="000E3AEF">
            <w:pPr>
              <w:rPr>
                <w:rFonts w:ascii="Arial" w:hAnsi="Arial" w:cs="Arial"/>
                <w:b/>
                <w:bCs/>
                <w:sz w:val="24"/>
                <w:szCs w:val="24"/>
              </w:rPr>
            </w:pPr>
            <w:r w:rsidRPr="0041623C">
              <w:rPr>
                <w:rFonts w:ascii="Arial" w:hAnsi="Arial" w:cs="Arial"/>
                <w:b/>
                <w:bCs/>
                <w:sz w:val="24"/>
                <w:szCs w:val="24"/>
              </w:rPr>
              <w:t>Comércio por grosso, - Seção G, divisão 46, subclasses</w:t>
            </w:r>
          </w:p>
          <w:p w:rsidR="000E3AEF" w:rsidRPr="000E3AEF" w:rsidRDefault="000E3AEF" w:rsidP="000E3AEF">
            <w:pPr>
              <w:rPr>
                <w:rFonts w:ascii="Arial" w:hAnsi="Arial" w:cs="Arial"/>
                <w:sz w:val="24"/>
                <w:szCs w:val="24"/>
              </w:rPr>
            </w:pPr>
            <w:r w:rsidRPr="000E3AEF">
              <w:rPr>
                <w:rFonts w:ascii="Arial" w:hAnsi="Arial" w:cs="Arial"/>
                <w:sz w:val="24"/>
                <w:szCs w:val="24"/>
              </w:rPr>
              <w:t>46211 Comércio por grosso de alimentos para animais.</w:t>
            </w:r>
          </w:p>
          <w:p w:rsidR="000E3AEF" w:rsidRPr="000E3AEF" w:rsidRDefault="000E3AEF" w:rsidP="000E3AEF">
            <w:pPr>
              <w:rPr>
                <w:rFonts w:ascii="Arial" w:hAnsi="Arial" w:cs="Arial"/>
                <w:sz w:val="24"/>
                <w:szCs w:val="24"/>
              </w:rPr>
            </w:pPr>
            <w:r w:rsidRPr="000E3AEF">
              <w:rPr>
                <w:rFonts w:ascii="Arial" w:hAnsi="Arial" w:cs="Arial"/>
                <w:sz w:val="24"/>
                <w:szCs w:val="24"/>
              </w:rPr>
              <w:t>46212 Comércio por grosso de tabaco em bruto.</w:t>
            </w:r>
          </w:p>
          <w:p w:rsidR="000E3AEF" w:rsidRPr="000E3AEF" w:rsidRDefault="000E3AEF" w:rsidP="000E3AEF">
            <w:pPr>
              <w:rPr>
                <w:rFonts w:ascii="Arial" w:hAnsi="Arial" w:cs="Arial"/>
                <w:sz w:val="24"/>
                <w:szCs w:val="24"/>
              </w:rPr>
            </w:pPr>
            <w:r w:rsidRPr="000E3AEF">
              <w:rPr>
                <w:rFonts w:ascii="Arial" w:hAnsi="Arial" w:cs="Arial"/>
                <w:sz w:val="24"/>
                <w:szCs w:val="24"/>
              </w:rPr>
              <w:t>46213 Comércio por grosso de cortiça em bruto.</w:t>
            </w:r>
          </w:p>
          <w:p w:rsidR="000E3AEF" w:rsidRPr="000E3AEF" w:rsidRDefault="000E3AEF" w:rsidP="0041623C">
            <w:pPr>
              <w:jc w:val="both"/>
              <w:rPr>
                <w:rFonts w:ascii="Arial" w:hAnsi="Arial" w:cs="Arial"/>
                <w:sz w:val="24"/>
                <w:szCs w:val="24"/>
              </w:rPr>
            </w:pPr>
            <w:r w:rsidRPr="000E3AEF">
              <w:rPr>
                <w:rFonts w:ascii="Arial" w:hAnsi="Arial" w:cs="Arial"/>
                <w:sz w:val="24"/>
                <w:szCs w:val="24"/>
              </w:rPr>
              <w:t>46214 Comércio por grosso de cereais, semen</w:t>
            </w:r>
            <w:r w:rsidR="0041623C">
              <w:rPr>
                <w:rFonts w:ascii="Arial" w:hAnsi="Arial" w:cs="Arial"/>
                <w:sz w:val="24"/>
                <w:szCs w:val="24"/>
              </w:rPr>
              <w:t xml:space="preserve">tes, leguminosas, oleaginosas e </w:t>
            </w:r>
            <w:r w:rsidRPr="000E3AEF">
              <w:rPr>
                <w:rFonts w:ascii="Arial" w:hAnsi="Arial" w:cs="Arial"/>
                <w:sz w:val="24"/>
                <w:szCs w:val="24"/>
              </w:rPr>
              <w:t>outras matérias -primas agrícolas.</w:t>
            </w:r>
          </w:p>
          <w:p w:rsidR="000E3AEF" w:rsidRPr="000E3AEF" w:rsidRDefault="000E3AEF" w:rsidP="000E3AEF">
            <w:pPr>
              <w:rPr>
                <w:rFonts w:ascii="Arial" w:hAnsi="Arial" w:cs="Arial"/>
                <w:sz w:val="24"/>
                <w:szCs w:val="24"/>
              </w:rPr>
            </w:pPr>
            <w:r w:rsidRPr="000E3AEF">
              <w:rPr>
                <w:rFonts w:ascii="Arial" w:hAnsi="Arial" w:cs="Arial"/>
                <w:sz w:val="24"/>
                <w:szCs w:val="24"/>
              </w:rPr>
              <w:t>46220 Comércio por grosso de flores e plantas.</w:t>
            </w:r>
          </w:p>
          <w:p w:rsidR="000E3AEF" w:rsidRPr="000E3AEF" w:rsidRDefault="000E3AEF" w:rsidP="000E3AEF">
            <w:pPr>
              <w:rPr>
                <w:rFonts w:ascii="Arial" w:hAnsi="Arial" w:cs="Arial"/>
                <w:sz w:val="24"/>
                <w:szCs w:val="24"/>
              </w:rPr>
            </w:pPr>
            <w:r w:rsidRPr="000E3AEF">
              <w:rPr>
                <w:rFonts w:ascii="Arial" w:hAnsi="Arial" w:cs="Arial"/>
                <w:sz w:val="24"/>
                <w:szCs w:val="24"/>
              </w:rPr>
              <w:t>46230 Comércio por grosso de animais vivos.</w:t>
            </w:r>
          </w:p>
          <w:p w:rsidR="000E3AEF" w:rsidRPr="000E3AEF" w:rsidRDefault="000E3AEF" w:rsidP="000E3AEF">
            <w:pPr>
              <w:rPr>
                <w:rFonts w:ascii="Arial" w:hAnsi="Arial" w:cs="Arial"/>
                <w:sz w:val="24"/>
                <w:szCs w:val="24"/>
              </w:rPr>
            </w:pPr>
            <w:r w:rsidRPr="000E3AEF">
              <w:rPr>
                <w:rFonts w:ascii="Arial" w:hAnsi="Arial" w:cs="Arial"/>
                <w:sz w:val="24"/>
                <w:szCs w:val="24"/>
              </w:rPr>
              <w:t>46240 Comércio por grosso de peles e couro.</w:t>
            </w:r>
          </w:p>
          <w:p w:rsidR="000E3AEF" w:rsidRPr="000E3AEF" w:rsidRDefault="000E3AEF" w:rsidP="000E3AEF">
            <w:pPr>
              <w:rPr>
                <w:rFonts w:ascii="Arial" w:hAnsi="Arial" w:cs="Arial"/>
                <w:sz w:val="24"/>
                <w:szCs w:val="24"/>
              </w:rPr>
            </w:pPr>
            <w:r w:rsidRPr="000E3AEF">
              <w:rPr>
                <w:rFonts w:ascii="Arial" w:hAnsi="Arial" w:cs="Arial"/>
                <w:sz w:val="24"/>
                <w:szCs w:val="24"/>
              </w:rPr>
              <w:t>46311 Comércio por grosso de fruta e de produtos hortícolas, exceto batata.</w:t>
            </w:r>
          </w:p>
          <w:p w:rsidR="000E3AEF" w:rsidRPr="000E3AEF" w:rsidRDefault="000E3AEF" w:rsidP="000E3AEF">
            <w:pPr>
              <w:rPr>
                <w:rFonts w:ascii="Arial" w:hAnsi="Arial" w:cs="Arial"/>
                <w:sz w:val="24"/>
                <w:szCs w:val="24"/>
              </w:rPr>
            </w:pPr>
            <w:r w:rsidRPr="000E3AEF">
              <w:rPr>
                <w:rFonts w:ascii="Arial" w:hAnsi="Arial" w:cs="Arial"/>
                <w:sz w:val="24"/>
                <w:szCs w:val="24"/>
              </w:rPr>
              <w:t>46312 Comércio por grosso de batata.</w:t>
            </w:r>
          </w:p>
          <w:p w:rsidR="000E3AEF" w:rsidRPr="000E3AEF" w:rsidRDefault="000E3AEF" w:rsidP="000E3AEF">
            <w:pPr>
              <w:rPr>
                <w:rFonts w:ascii="Arial" w:hAnsi="Arial" w:cs="Arial"/>
                <w:sz w:val="24"/>
                <w:szCs w:val="24"/>
              </w:rPr>
            </w:pPr>
            <w:r w:rsidRPr="000E3AEF">
              <w:rPr>
                <w:rFonts w:ascii="Arial" w:hAnsi="Arial" w:cs="Arial"/>
                <w:sz w:val="24"/>
                <w:szCs w:val="24"/>
              </w:rPr>
              <w:t>46320 Comércio por grosso de carne e produtos à base de carne.</w:t>
            </w:r>
          </w:p>
          <w:p w:rsidR="000E3AEF" w:rsidRPr="000E3AEF" w:rsidRDefault="000E3AEF" w:rsidP="000E3AEF">
            <w:pPr>
              <w:rPr>
                <w:rFonts w:ascii="Arial" w:hAnsi="Arial" w:cs="Arial"/>
                <w:sz w:val="24"/>
                <w:szCs w:val="24"/>
              </w:rPr>
            </w:pPr>
            <w:r w:rsidRPr="000E3AEF">
              <w:rPr>
                <w:rFonts w:ascii="Arial" w:hAnsi="Arial" w:cs="Arial"/>
                <w:sz w:val="24"/>
                <w:szCs w:val="24"/>
              </w:rPr>
              <w:t>46331 Comércio por grosso de leite, seus derivados e ovos.</w:t>
            </w:r>
          </w:p>
          <w:p w:rsidR="000E3AEF" w:rsidRPr="000E3AEF" w:rsidRDefault="000E3AEF" w:rsidP="000E3AEF">
            <w:pPr>
              <w:rPr>
                <w:rFonts w:ascii="Arial" w:hAnsi="Arial" w:cs="Arial"/>
                <w:sz w:val="24"/>
                <w:szCs w:val="24"/>
              </w:rPr>
            </w:pPr>
            <w:r w:rsidRPr="000E3AEF">
              <w:rPr>
                <w:rFonts w:ascii="Arial" w:hAnsi="Arial" w:cs="Arial"/>
                <w:sz w:val="24"/>
                <w:szCs w:val="24"/>
              </w:rPr>
              <w:t>46332 Comércio por grosso de azeite, óleos e gorduras alimentares.</w:t>
            </w:r>
          </w:p>
          <w:p w:rsidR="000E3AEF" w:rsidRPr="000E3AEF" w:rsidRDefault="000E3AEF" w:rsidP="000E3AEF">
            <w:pPr>
              <w:rPr>
                <w:rFonts w:ascii="Arial" w:hAnsi="Arial" w:cs="Arial"/>
                <w:sz w:val="24"/>
                <w:szCs w:val="24"/>
              </w:rPr>
            </w:pPr>
            <w:r w:rsidRPr="000E3AEF">
              <w:rPr>
                <w:rFonts w:ascii="Arial" w:hAnsi="Arial" w:cs="Arial"/>
                <w:sz w:val="24"/>
                <w:szCs w:val="24"/>
              </w:rPr>
              <w:t>46341 Comércio por grosso de bebidas alcoólicas.</w:t>
            </w:r>
          </w:p>
          <w:p w:rsidR="000E3AEF" w:rsidRPr="000E3AEF" w:rsidRDefault="000E3AEF" w:rsidP="000E3AEF">
            <w:pPr>
              <w:rPr>
                <w:rFonts w:ascii="Arial" w:hAnsi="Arial" w:cs="Arial"/>
                <w:sz w:val="24"/>
                <w:szCs w:val="24"/>
              </w:rPr>
            </w:pPr>
            <w:r w:rsidRPr="000E3AEF">
              <w:rPr>
                <w:rFonts w:ascii="Arial" w:hAnsi="Arial" w:cs="Arial"/>
                <w:sz w:val="24"/>
                <w:szCs w:val="24"/>
              </w:rPr>
              <w:t>46342 Comércio por grosso de bebidas não alcoólicas.</w:t>
            </w:r>
          </w:p>
          <w:p w:rsidR="000E3AEF" w:rsidRPr="000E3AEF" w:rsidRDefault="000E3AEF" w:rsidP="000E3AEF">
            <w:pPr>
              <w:rPr>
                <w:rFonts w:ascii="Arial" w:hAnsi="Arial" w:cs="Arial"/>
                <w:sz w:val="24"/>
                <w:szCs w:val="24"/>
              </w:rPr>
            </w:pPr>
            <w:r w:rsidRPr="000E3AEF">
              <w:rPr>
                <w:rFonts w:ascii="Arial" w:hAnsi="Arial" w:cs="Arial"/>
                <w:sz w:val="24"/>
                <w:szCs w:val="24"/>
              </w:rPr>
              <w:t>46350 Comércio por grosso de tabaco.</w:t>
            </w:r>
          </w:p>
          <w:p w:rsidR="000E3AEF" w:rsidRPr="000E3AEF" w:rsidRDefault="000E3AEF" w:rsidP="000E3AEF">
            <w:pPr>
              <w:rPr>
                <w:rFonts w:ascii="Arial" w:hAnsi="Arial" w:cs="Arial"/>
                <w:sz w:val="24"/>
                <w:szCs w:val="24"/>
              </w:rPr>
            </w:pPr>
            <w:r w:rsidRPr="000E3AEF">
              <w:rPr>
                <w:rFonts w:ascii="Arial" w:hAnsi="Arial" w:cs="Arial"/>
                <w:sz w:val="24"/>
                <w:szCs w:val="24"/>
              </w:rPr>
              <w:t>46361 Comércio por grosso de açúcar.</w:t>
            </w:r>
          </w:p>
          <w:p w:rsidR="000E3AEF" w:rsidRPr="000E3AEF" w:rsidRDefault="000E3AEF" w:rsidP="000E3AEF">
            <w:pPr>
              <w:rPr>
                <w:rFonts w:ascii="Arial" w:hAnsi="Arial" w:cs="Arial"/>
                <w:sz w:val="24"/>
                <w:szCs w:val="24"/>
              </w:rPr>
            </w:pPr>
            <w:r w:rsidRPr="000E3AEF">
              <w:rPr>
                <w:rFonts w:ascii="Arial" w:hAnsi="Arial" w:cs="Arial"/>
                <w:sz w:val="24"/>
                <w:szCs w:val="24"/>
              </w:rPr>
              <w:t>46362 Comércio por grosso de chocolate e de produtos de confeitaria.</w:t>
            </w:r>
          </w:p>
          <w:p w:rsidR="000E3AEF" w:rsidRPr="000E3AEF" w:rsidRDefault="000E3AEF" w:rsidP="000E3AEF">
            <w:pPr>
              <w:rPr>
                <w:rFonts w:ascii="Arial" w:hAnsi="Arial" w:cs="Arial"/>
                <w:sz w:val="24"/>
                <w:szCs w:val="24"/>
              </w:rPr>
            </w:pPr>
            <w:r w:rsidRPr="000E3AEF">
              <w:rPr>
                <w:rFonts w:ascii="Arial" w:hAnsi="Arial" w:cs="Arial"/>
                <w:sz w:val="24"/>
                <w:szCs w:val="24"/>
              </w:rPr>
              <w:t>46370 Comércio por grosso de café, chá, cacau e especiarias.</w:t>
            </w:r>
          </w:p>
          <w:p w:rsidR="000E3AEF" w:rsidRPr="000E3AEF" w:rsidRDefault="000E3AEF" w:rsidP="000E3AEF">
            <w:pPr>
              <w:rPr>
                <w:rFonts w:ascii="Arial" w:hAnsi="Arial" w:cs="Arial"/>
                <w:sz w:val="24"/>
                <w:szCs w:val="24"/>
              </w:rPr>
            </w:pPr>
            <w:r w:rsidRPr="000E3AEF">
              <w:rPr>
                <w:rFonts w:ascii="Arial" w:hAnsi="Arial" w:cs="Arial"/>
                <w:sz w:val="24"/>
                <w:szCs w:val="24"/>
              </w:rPr>
              <w:t>46381 Comércio por grosso de peixe, crustáceos e moluscos.</w:t>
            </w:r>
          </w:p>
          <w:p w:rsidR="000E3AEF" w:rsidRPr="000E3AEF" w:rsidRDefault="000E3AEF" w:rsidP="000E3AEF">
            <w:pPr>
              <w:rPr>
                <w:rFonts w:ascii="Arial" w:hAnsi="Arial" w:cs="Arial"/>
                <w:sz w:val="24"/>
                <w:szCs w:val="24"/>
              </w:rPr>
            </w:pPr>
            <w:r w:rsidRPr="000E3AEF">
              <w:rPr>
                <w:rFonts w:ascii="Arial" w:hAnsi="Arial" w:cs="Arial"/>
                <w:sz w:val="24"/>
                <w:szCs w:val="24"/>
              </w:rPr>
              <w:t xml:space="preserve">46382 Comércio por grosso de outros produtos alimentares, n. </w:t>
            </w:r>
            <w:proofErr w:type="gramStart"/>
            <w:r w:rsidRPr="000E3AEF">
              <w:rPr>
                <w:rFonts w:ascii="Arial" w:hAnsi="Arial" w:cs="Arial"/>
                <w:sz w:val="24"/>
                <w:szCs w:val="24"/>
              </w:rPr>
              <w:t>e</w:t>
            </w:r>
            <w:proofErr w:type="gramEnd"/>
            <w:r w:rsidRPr="000E3AEF">
              <w:rPr>
                <w:rFonts w:ascii="Arial" w:hAnsi="Arial" w:cs="Arial"/>
                <w:sz w:val="24"/>
                <w:szCs w:val="24"/>
              </w:rPr>
              <w:t>.</w:t>
            </w:r>
          </w:p>
          <w:p w:rsidR="000E3AEF" w:rsidRPr="000E3AEF" w:rsidRDefault="000E3AEF" w:rsidP="0041623C">
            <w:pPr>
              <w:jc w:val="both"/>
              <w:rPr>
                <w:rFonts w:ascii="Arial" w:hAnsi="Arial" w:cs="Arial"/>
                <w:sz w:val="24"/>
                <w:szCs w:val="24"/>
              </w:rPr>
            </w:pPr>
            <w:r w:rsidRPr="000E3AEF">
              <w:rPr>
                <w:rFonts w:ascii="Arial" w:hAnsi="Arial" w:cs="Arial"/>
                <w:sz w:val="24"/>
                <w:szCs w:val="24"/>
              </w:rPr>
              <w:t xml:space="preserve">46390 Comércio por grosso não especializado de produtos alimentares, </w:t>
            </w:r>
            <w:r w:rsidR="0041623C">
              <w:rPr>
                <w:rFonts w:ascii="Arial" w:hAnsi="Arial" w:cs="Arial"/>
                <w:sz w:val="24"/>
                <w:szCs w:val="24"/>
              </w:rPr>
              <w:t xml:space="preserve">de </w:t>
            </w:r>
            <w:r w:rsidRPr="000E3AEF">
              <w:rPr>
                <w:rFonts w:ascii="Arial" w:hAnsi="Arial" w:cs="Arial"/>
                <w:sz w:val="24"/>
                <w:szCs w:val="24"/>
              </w:rPr>
              <w:t>bebidas e tabaco.</w:t>
            </w:r>
          </w:p>
          <w:p w:rsidR="000E3AEF" w:rsidRPr="000E3AEF" w:rsidRDefault="000E3AEF" w:rsidP="000E3AEF">
            <w:pPr>
              <w:rPr>
                <w:rFonts w:ascii="Arial" w:hAnsi="Arial" w:cs="Arial"/>
                <w:sz w:val="24"/>
                <w:szCs w:val="24"/>
              </w:rPr>
            </w:pPr>
            <w:r w:rsidRPr="000E3AEF">
              <w:rPr>
                <w:rFonts w:ascii="Arial" w:hAnsi="Arial" w:cs="Arial"/>
                <w:sz w:val="24"/>
                <w:szCs w:val="24"/>
              </w:rPr>
              <w:t>46410 Comércio por grosso de têxteis.</w:t>
            </w:r>
          </w:p>
          <w:p w:rsidR="000E3AEF" w:rsidRPr="000E3AEF" w:rsidRDefault="000E3AEF" w:rsidP="000E3AEF">
            <w:pPr>
              <w:rPr>
                <w:rFonts w:ascii="Arial" w:hAnsi="Arial" w:cs="Arial"/>
                <w:sz w:val="24"/>
                <w:szCs w:val="24"/>
              </w:rPr>
            </w:pPr>
            <w:r w:rsidRPr="000E3AEF">
              <w:rPr>
                <w:rFonts w:ascii="Arial" w:hAnsi="Arial" w:cs="Arial"/>
                <w:sz w:val="24"/>
                <w:szCs w:val="24"/>
              </w:rPr>
              <w:t>46421 Comércio por grosso de vestuário e de acessórios.</w:t>
            </w:r>
          </w:p>
          <w:p w:rsidR="000E3AEF" w:rsidRPr="000E3AEF" w:rsidRDefault="000E3AEF" w:rsidP="000E3AEF">
            <w:pPr>
              <w:rPr>
                <w:rFonts w:ascii="Arial" w:hAnsi="Arial" w:cs="Arial"/>
                <w:sz w:val="24"/>
                <w:szCs w:val="24"/>
              </w:rPr>
            </w:pPr>
            <w:r w:rsidRPr="000E3AEF">
              <w:rPr>
                <w:rFonts w:ascii="Arial" w:hAnsi="Arial" w:cs="Arial"/>
                <w:sz w:val="24"/>
                <w:szCs w:val="24"/>
              </w:rPr>
              <w:t>46422 Comércio por grosso de calçado.</w:t>
            </w:r>
          </w:p>
          <w:p w:rsidR="000E3AEF" w:rsidRPr="000E3AEF" w:rsidRDefault="000E3AEF" w:rsidP="0041623C">
            <w:pPr>
              <w:jc w:val="both"/>
              <w:rPr>
                <w:rFonts w:ascii="Arial" w:hAnsi="Arial" w:cs="Arial"/>
                <w:sz w:val="24"/>
                <w:szCs w:val="24"/>
              </w:rPr>
            </w:pPr>
            <w:r w:rsidRPr="000E3AEF">
              <w:rPr>
                <w:rFonts w:ascii="Arial" w:hAnsi="Arial" w:cs="Arial"/>
                <w:sz w:val="24"/>
                <w:szCs w:val="24"/>
              </w:rPr>
              <w:t>46430 Comércio por grosso de eletrodomé</w:t>
            </w:r>
            <w:r w:rsidR="0041623C">
              <w:rPr>
                <w:rFonts w:ascii="Arial" w:hAnsi="Arial" w:cs="Arial"/>
                <w:sz w:val="24"/>
                <w:szCs w:val="24"/>
              </w:rPr>
              <w:t xml:space="preserve">sticos, aparelhos de rádio e de </w:t>
            </w:r>
            <w:r w:rsidRPr="000E3AEF">
              <w:rPr>
                <w:rFonts w:ascii="Arial" w:hAnsi="Arial" w:cs="Arial"/>
                <w:sz w:val="24"/>
                <w:szCs w:val="24"/>
              </w:rPr>
              <w:t>televisão.</w:t>
            </w:r>
          </w:p>
          <w:p w:rsidR="000E3AEF" w:rsidRPr="000E3AEF" w:rsidRDefault="000E3AEF" w:rsidP="000E3AEF">
            <w:pPr>
              <w:rPr>
                <w:rFonts w:ascii="Arial" w:hAnsi="Arial" w:cs="Arial"/>
                <w:sz w:val="24"/>
                <w:szCs w:val="24"/>
              </w:rPr>
            </w:pPr>
            <w:r w:rsidRPr="000E3AEF">
              <w:rPr>
                <w:rFonts w:ascii="Arial" w:hAnsi="Arial" w:cs="Arial"/>
                <w:sz w:val="24"/>
                <w:szCs w:val="24"/>
              </w:rPr>
              <w:t>46441 Comércio por grosso de louças em cerâmica e em vidro.</w:t>
            </w:r>
          </w:p>
          <w:p w:rsidR="000E3AEF" w:rsidRPr="000E3AEF" w:rsidRDefault="000E3AEF" w:rsidP="000E3AEF">
            <w:pPr>
              <w:rPr>
                <w:rFonts w:ascii="Arial" w:hAnsi="Arial" w:cs="Arial"/>
                <w:sz w:val="24"/>
                <w:szCs w:val="24"/>
              </w:rPr>
            </w:pPr>
            <w:r w:rsidRPr="000E3AEF">
              <w:rPr>
                <w:rFonts w:ascii="Arial" w:hAnsi="Arial" w:cs="Arial"/>
                <w:sz w:val="24"/>
                <w:szCs w:val="24"/>
              </w:rPr>
              <w:t>46442 Comércio por grosso de produtos de limpeza.</w:t>
            </w:r>
          </w:p>
          <w:p w:rsidR="000E3AEF" w:rsidRPr="000E3AEF" w:rsidRDefault="000E3AEF" w:rsidP="000E3AEF">
            <w:pPr>
              <w:rPr>
                <w:rFonts w:ascii="Arial" w:hAnsi="Arial" w:cs="Arial"/>
                <w:sz w:val="24"/>
                <w:szCs w:val="24"/>
              </w:rPr>
            </w:pPr>
            <w:r w:rsidRPr="000E3AEF">
              <w:rPr>
                <w:rFonts w:ascii="Arial" w:hAnsi="Arial" w:cs="Arial"/>
                <w:sz w:val="24"/>
                <w:szCs w:val="24"/>
              </w:rPr>
              <w:t>46450 Comércio por grosso de perfumes e de produtos de higiene.</w:t>
            </w:r>
          </w:p>
          <w:p w:rsidR="000E3AEF" w:rsidRPr="000E3AEF" w:rsidRDefault="000E3AEF" w:rsidP="000E3AEF">
            <w:pPr>
              <w:rPr>
                <w:rFonts w:ascii="Arial" w:hAnsi="Arial" w:cs="Arial"/>
                <w:sz w:val="24"/>
                <w:szCs w:val="24"/>
              </w:rPr>
            </w:pPr>
            <w:r w:rsidRPr="000E3AEF">
              <w:rPr>
                <w:rFonts w:ascii="Arial" w:hAnsi="Arial" w:cs="Arial"/>
                <w:sz w:val="24"/>
                <w:szCs w:val="24"/>
              </w:rPr>
              <w:t>46460 Comércio por grosso de produtos farmacêuticos.</w:t>
            </w:r>
          </w:p>
          <w:p w:rsidR="000E3AEF" w:rsidRPr="000E3AEF" w:rsidRDefault="000E3AEF" w:rsidP="0041623C">
            <w:pPr>
              <w:jc w:val="both"/>
              <w:rPr>
                <w:rFonts w:ascii="Arial" w:hAnsi="Arial" w:cs="Arial"/>
                <w:sz w:val="24"/>
                <w:szCs w:val="24"/>
              </w:rPr>
            </w:pPr>
            <w:r w:rsidRPr="000E3AEF">
              <w:rPr>
                <w:rFonts w:ascii="Arial" w:hAnsi="Arial" w:cs="Arial"/>
                <w:sz w:val="24"/>
                <w:szCs w:val="24"/>
              </w:rPr>
              <w:t>46470 Comércio por grosso de móveis para uso doméstico, carpetes, tapetes e</w:t>
            </w:r>
            <w:r w:rsidR="0041623C">
              <w:rPr>
                <w:rFonts w:ascii="Arial" w:hAnsi="Arial" w:cs="Arial"/>
                <w:sz w:val="24"/>
                <w:szCs w:val="24"/>
              </w:rPr>
              <w:t xml:space="preserve"> </w:t>
            </w:r>
            <w:r w:rsidRPr="000E3AEF">
              <w:rPr>
                <w:rFonts w:ascii="Arial" w:hAnsi="Arial" w:cs="Arial"/>
                <w:sz w:val="24"/>
                <w:szCs w:val="24"/>
              </w:rPr>
              <w:t>artigos de iluminação.</w:t>
            </w:r>
          </w:p>
          <w:p w:rsidR="000E3AEF" w:rsidRPr="000E3AEF" w:rsidRDefault="000E3AEF" w:rsidP="000E3AEF">
            <w:pPr>
              <w:rPr>
                <w:rFonts w:ascii="Arial" w:hAnsi="Arial" w:cs="Arial"/>
                <w:sz w:val="24"/>
                <w:szCs w:val="24"/>
              </w:rPr>
            </w:pPr>
            <w:r w:rsidRPr="000E3AEF">
              <w:rPr>
                <w:rFonts w:ascii="Arial" w:hAnsi="Arial" w:cs="Arial"/>
                <w:sz w:val="24"/>
                <w:szCs w:val="24"/>
              </w:rPr>
              <w:t>46480 Comércio por grosso de relógios e de artigos de ourivesaria e joalharia.</w:t>
            </w:r>
          </w:p>
          <w:p w:rsidR="000E3AEF" w:rsidRPr="000E3AEF" w:rsidRDefault="000E3AEF" w:rsidP="000E3AEF">
            <w:pPr>
              <w:rPr>
                <w:rFonts w:ascii="Arial" w:hAnsi="Arial" w:cs="Arial"/>
                <w:sz w:val="24"/>
                <w:szCs w:val="24"/>
              </w:rPr>
            </w:pPr>
            <w:r w:rsidRPr="000E3AEF">
              <w:rPr>
                <w:rFonts w:ascii="Arial" w:hAnsi="Arial" w:cs="Arial"/>
                <w:sz w:val="24"/>
                <w:szCs w:val="24"/>
              </w:rPr>
              <w:t>46491 Comércio por grosso de artigos de papelaria.</w:t>
            </w:r>
          </w:p>
          <w:p w:rsidR="000E3AEF" w:rsidRPr="000E3AEF" w:rsidRDefault="000E3AEF" w:rsidP="000E3AEF">
            <w:pPr>
              <w:rPr>
                <w:rFonts w:ascii="Arial" w:hAnsi="Arial" w:cs="Arial"/>
                <w:sz w:val="24"/>
                <w:szCs w:val="24"/>
              </w:rPr>
            </w:pPr>
            <w:r w:rsidRPr="000E3AEF">
              <w:rPr>
                <w:rFonts w:ascii="Arial" w:hAnsi="Arial" w:cs="Arial"/>
                <w:sz w:val="24"/>
                <w:szCs w:val="24"/>
              </w:rPr>
              <w:t>46492 Comércio por grosso de livros</w:t>
            </w:r>
            <w:proofErr w:type="gramStart"/>
            <w:r w:rsidRPr="000E3AEF">
              <w:rPr>
                <w:rFonts w:ascii="Arial" w:hAnsi="Arial" w:cs="Arial"/>
                <w:sz w:val="24"/>
                <w:szCs w:val="24"/>
              </w:rPr>
              <w:t>,</w:t>
            </w:r>
            <w:proofErr w:type="gramEnd"/>
            <w:r w:rsidRPr="000E3AEF">
              <w:rPr>
                <w:rFonts w:ascii="Arial" w:hAnsi="Arial" w:cs="Arial"/>
                <w:sz w:val="24"/>
                <w:szCs w:val="24"/>
              </w:rPr>
              <w:t xml:space="preserve"> revistas e jornais.</w:t>
            </w:r>
          </w:p>
          <w:p w:rsidR="000E3AEF" w:rsidRPr="000E3AEF" w:rsidRDefault="000E3AEF" w:rsidP="000E3AEF">
            <w:pPr>
              <w:rPr>
                <w:rFonts w:ascii="Arial" w:hAnsi="Arial" w:cs="Arial"/>
                <w:sz w:val="24"/>
                <w:szCs w:val="24"/>
              </w:rPr>
            </w:pPr>
            <w:r w:rsidRPr="000E3AEF">
              <w:rPr>
                <w:rFonts w:ascii="Arial" w:hAnsi="Arial" w:cs="Arial"/>
                <w:sz w:val="24"/>
                <w:szCs w:val="24"/>
              </w:rPr>
              <w:t>46493 Comércio por grosso de brinquedos, jogos e artigos de desporto.</w:t>
            </w:r>
          </w:p>
          <w:p w:rsidR="000E3AEF" w:rsidRPr="000E3AEF" w:rsidRDefault="000E3AEF" w:rsidP="000E3AEF">
            <w:pPr>
              <w:rPr>
                <w:rFonts w:ascii="Arial" w:hAnsi="Arial" w:cs="Arial"/>
                <w:sz w:val="24"/>
                <w:szCs w:val="24"/>
              </w:rPr>
            </w:pPr>
            <w:r w:rsidRPr="000E3AEF">
              <w:rPr>
                <w:rFonts w:ascii="Arial" w:hAnsi="Arial" w:cs="Arial"/>
                <w:sz w:val="24"/>
                <w:szCs w:val="24"/>
              </w:rPr>
              <w:t xml:space="preserve">46494 Outro comércio por grosso de bens de consumo, n. </w:t>
            </w:r>
            <w:proofErr w:type="gramStart"/>
            <w:r w:rsidRPr="000E3AEF">
              <w:rPr>
                <w:rFonts w:ascii="Arial" w:hAnsi="Arial" w:cs="Arial"/>
                <w:sz w:val="24"/>
                <w:szCs w:val="24"/>
              </w:rPr>
              <w:t>e</w:t>
            </w:r>
            <w:proofErr w:type="gramEnd"/>
            <w:r w:rsidRPr="000E3AEF">
              <w:rPr>
                <w:rFonts w:ascii="Arial" w:hAnsi="Arial" w:cs="Arial"/>
                <w:sz w:val="24"/>
                <w:szCs w:val="24"/>
              </w:rPr>
              <w:t>.</w:t>
            </w:r>
          </w:p>
          <w:p w:rsidR="000E3AEF" w:rsidRPr="000E3AEF" w:rsidRDefault="000E3AEF" w:rsidP="0041623C">
            <w:pPr>
              <w:jc w:val="both"/>
              <w:rPr>
                <w:rFonts w:ascii="Arial" w:hAnsi="Arial" w:cs="Arial"/>
                <w:sz w:val="24"/>
                <w:szCs w:val="24"/>
              </w:rPr>
            </w:pPr>
            <w:r w:rsidRPr="000E3AEF">
              <w:rPr>
                <w:rFonts w:ascii="Arial" w:hAnsi="Arial" w:cs="Arial"/>
                <w:sz w:val="24"/>
                <w:szCs w:val="24"/>
              </w:rPr>
              <w:t>46510 Comércio por grosso de computado</w:t>
            </w:r>
            <w:r w:rsidR="0041623C">
              <w:rPr>
                <w:rFonts w:ascii="Arial" w:hAnsi="Arial" w:cs="Arial"/>
                <w:sz w:val="24"/>
                <w:szCs w:val="24"/>
              </w:rPr>
              <w:t xml:space="preserve">res, equipamentos periféricos e </w:t>
            </w:r>
            <w:r w:rsidRPr="000E3AEF">
              <w:rPr>
                <w:rFonts w:ascii="Arial" w:hAnsi="Arial" w:cs="Arial"/>
                <w:sz w:val="24"/>
                <w:szCs w:val="24"/>
              </w:rPr>
              <w:t>programas informáticos.</w:t>
            </w:r>
          </w:p>
          <w:p w:rsidR="000E3AEF" w:rsidRPr="000E3AEF" w:rsidRDefault="000E3AEF" w:rsidP="0041623C">
            <w:pPr>
              <w:jc w:val="both"/>
              <w:rPr>
                <w:rFonts w:ascii="Arial" w:hAnsi="Arial" w:cs="Arial"/>
                <w:sz w:val="24"/>
                <w:szCs w:val="24"/>
              </w:rPr>
            </w:pPr>
            <w:r w:rsidRPr="000E3AEF">
              <w:rPr>
                <w:rFonts w:ascii="Arial" w:hAnsi="Arial" w:cs="Arial"/>
                <w:sz w:val="24"/>
                <w:szCs w:val="24"/>
              </w:rPr>
              <w:t>46520 Comércio por grosso de equipamentos eletrónicos,</w:t>
            </w:r>
            <w:r w:rsidR="0041623C">
              <w:rPr>
                <w:rFonts w:ascii="Arial" w:hAnsi="Arial" w:cs="Arial"/>
                <w:sz w:val="24"/>
                <w:szCs w:val="24"/>
              </w:rPr>
              <w:t xml:space="preserve"> de telecomunicações </w:t>
            </w:r>
            <w:r w:rsidRPr="000E3AEF">
              <w:rPr>
                <w:rFonts w:ascii="Arial" w:hAnsi="Arial" w:cs="Arial"/>
                <w:sz w:val="24"/>
                <w:szCs w:val="24"/>
              </w:rPr>
              <w:t>e suas partes.</w:t>
            </w:r>
          </w:p>
          <w:p w:rsidR="000E3AEF" w:rsidRPr="000E3AEF" w:rsidRDefault="000E3AEF" w:rsidP="000E3AEF">
            <w:pPr>
              <w:rPr>
                <w:rFonts w:ascii="Arial" w:hAnsi="Arial" w:cs="Arial"/>
                <w:sz w:val="24"/>
                <w:szCs w:val="24"/>
              </w:rPr>
            </w:pPr>
            <w:r w:rsidRPr="000E3AEF">
              <w:rPr>
                <w:rFonts w:ascii="Arial" w:hAnsi="Arial" w:cs="Arial"/>
                <w:sz w:val="24"/>
                <w:szCs w:val="24"/>
              </w:rPr>
              <w:t>46610 Comércio por grosso de máquinas e equipamentos agrícolas.</w:t>
            </w:r>
          </w:p>
          <w:p w:rsidR="000E3AEF" w:rsidRPr="000E3AEF" w:rsidRDefault="000E3AEF" w:rsidP="000E3AEF">
            <w:pPr>
              <w:rPr>
                <w:rFonts w:ascii="Arial" w:hAnsi="Arial" w:cs="Arial"/>
                <w:sz w:val="24"/>
                <w:szCs w:val="24"/>
              </w:rPr>
            </w:pPr>
            <w:r w:rsidRPr="000E3AEF">
              <w:rPr>
                <w:rFonts w:ascii="Arial" w:hAnsi="Arial" w:cs="Arial"/>
                <w:sz w:val="24"/>
                <w:szCs w:val="24"/>
              </w:rPr>
              <w:t>46620 Comércio por grosso de máquinas -ferramentas.</w:t>
            </w:r>
          </w:p>
          <w:p w:rsidR="000E3AEF" w:rsidRPr="000E3AEF" w:rsidRDefault="000E3AEF" w:rsidP="0041623C">
            <w:pPr>
              <w:jc w:val="both"/>
              <w:rPr>
                <w:rFonts w:ascii="Arial" w:hAnsi="Arial" w:cs="Arial"/>
                <w:sz w:val="24"/>
                <w:szCs w:val="24"/>
              </w:rPr>
            </w:pPr>
            <w:r w:rsidRPr="000E3AEF">
              <w:rPr>
                <w:rFonts w:ascii="Arial" w:hAnsi="Arial" w:cs="Arial"/>
                <w:sz w:val="24"/>
                <w:szCs w:val="24"/>
              </w:rPr>
              <w:t xml:space="preserve">46630 Comércio por grosso de máquinas para a </w:t>
            </w:r>
            <w:r w:rsidR="0041623C">
              <w:rPr>
                <w:rFonts w:ascii="Arial" w:hAnsi="Arial" w:cs="Arial"/>
                <w:sz w:val="24"/>
                <w:szCs w:val="24"/>
              </w:rPr>
              <w:t xml:space="preserve">indústria extrativa, construção </w:t>
            </w:r>
            <w:r w:rsidRPr="000E3AEF">
              <w:rPr>
                <w:rFonts w:ascii="Arial" w:hAnsi="Arial" w:cs="Arial"/>
                <w:sz w:val="24"/>
                <w:szCs w:val="24"/>
              </w:rPr>
              <w:t>e engenharia civil.</w:t>
            </w:r>
          </w:p>
          <w:p w:rsidR="000E3AEF" w:rsidRPr="000E3AEF" w:rsidRDefault="000E3AEF" w:rsidP="0041623C">
            <w:pPr>
              <w:jc w:val="both"/>
              <w:rPr>
                <w:rFonts w:ascii="Arial" w:hAnsi="Arial" w:cs="Arial"/>
                <w:sz w:val="24"/>
                <w:szCs w:val="24"/>
              </w:rPr>
            </w:pPr>
            <w:r w:rsidRPr="000E3AEF">
              <w:rPr>
                <w:rFonts w:ascii="Arial" w:hAnsi="Arial" w:cs="Arial"/>
                <w:sz w:val="24"/>
                <w:szCs w:val="24"/>
              </w:rPr>
              <w:t xml:space="preserve">46640 Comércio por grosso de máquinas para </w:t>
            </w:r>
            <w:r w:rsidR="0041623C">
              <w:rPr>
                <w:rFonts w:ascii="Arial" w:hAnsi="Arial" w:cs="Arial"/>
                <w:sz w:val="24"/>
                <w:szCs w:val="24"/>
              </w:rPr>
              <w:t xml:space="preserve">a indústria têxtil, máquinas de </w:t>
            </w:r>
            <w:r w:rsidRPr="000E3AEF">
              <w:rPr>
                <w:rFonts w:ascii="Arial" w:hAnsi="Arial" w:cs="Arial"/>
                <w:sz w:val="24"/>
                <w:szCs w:val="24"/>
              </w:rPr>
              <w:t>costura e de tricotar.</w:t>
            </w:r>
          </w:p>
          <w:p w:rsidR="000E3AEF" w:rsidRPr="000E3AEF" w:rsidRDefault="000E3AEF" w:rsidP="000E3AEF">
            <w:pPr>
              <w:rPr>
                <w:rFonts w:ascii="Arial" w:hAnsi="Arial" w:cs="Arial"/>
                <w:sz w:val="24"/>
                <w:szCs w:val="24"/>
              </w:rPr>
            </w:pPr>
            <w:r w:rsidRPr="000E3AEF">
              <w:rPr>
                <w:rFonts w:ascii="Arial" w:hAnsi="Arial" w:cs="Arial"/>
                <w:sz w:val="24"/>
                <w:szCs w:val="24"/>
              </w:rPr>
              <w:t>46650 Comércio por grosso de mobiliário de escritório.</w:t>
            </w:r>
          </w:p>
          <w:p w:rsidR="000E3AEF" w:rsidRPr="000E3AEF" w:rsidRDefault="000E3AEF" w:rsidP="000E3AEF">
            <w:pPr>
              <w:rPr>
                <w:rFonts w:ascii="Arial" w:hAnsi="Arial" w:cs="Arial"/>
                <w:sz w:val="24"/>
                <w:szCs w:val="24"/>
              </w:rPr>
            </w:pPr>
            <w:r w:rsidRPr="000E3AEF">
              <w:rPr>
                <w:rFonts w:ascii="Arial" w:hAnsi="Arial" w:cs="Arial"/>
                <w:sz w:val="24"/>
                <w:szCs w:val="24"/>
              </w:rPr>
              <w:t>46660 Comércio por grosso de outras máquinas e material de escritório.</w:t>
            </w:r>
          </w:p>
          <w:p w:rsidR="000E3AEF" w:rsidRPr="000E3AEF" w:rsidRDefault="000E3AEF" w:rsidP="000E3AEF">
            <w:pPr>
              <w:rPr>
                <w:rFonts w:ascii="Arial" w:hAnsi="Arial" w:cs="Arial"/>
                <w:sz w:val="24"/>
                <w:szCs w:val="24"/>
              </w:rPr>
            </w:pPr>
            <w:r w:rsidRPr="000E3AEF">
              <w:rPr>
                <w:rFonts w:ascii="Arial" w:hAnsi="Arial" w:cs="Arial"/>
                <w:sz w:val="24"/>
                <w:szCs w:val="24"/>
              </w:rPr>
              <w:t>46690 Comércio por grosso de outras máquinas e equipamentos.</w:t>
            </w:r>
          </w:p>
          <w:p w:rsidR="000E3AEF" w:rsidRPr="000E3AEF" w:rsidRDefault="000E3AEF" w:rsidP="000E3AEF">
            <w:pPr>
              <w:rPr>
                <w:rFonts w:ascii="Arial" w:hAnsi="Arial" w:cs="Arial"/>
                <w:sz w:val="24"/>
                <w:szCs w:val="24"/>
              </w:rPr>
            </w:pPr>
            <w:r w:rsidRPr="000E3AEF">
              <w:rPr>
                <w:rFonts w:ascii="Arial" w:hAnsi="Arial" w:cs="Arial"/>
                <w:sz w:val="24"/>
                <w:szCs w:val="24"/>
              </w:rPr>
              <w:t>46731 Comércio por grosso de madeira em bruto e de produtos derivados.</w:t>
            </w:r>
          </w:p>
          <w:p w:rsidR="000E3AEF" w:rsidRPr="000E3AEF" w:rsidRDefault="000E3AEF" w:rsidP="0041623C">
            <w:pPr>
              <w:jc w:val="both"/>
              <w:rPr>
                <w:rFonts w:ascii="Arial" w:hAnsi="Arial" w:cs="Arial"/>
                <w:sz w:val="24"/>
                <w:szCs w:val="24"/>
              </w:rPr>
            </w:pPr>
            <w:r w:rsidRPr="000E3AEF">
              <w:rPr>
                <w:rFonts w:ascii="Arial" w:hAnsi="Arial" w:cs="Arial"/>
                <w:sz w:val="24"/>
                <w:szCs w:val="24"/>
              </w:rPr>
              <w:t>46732 Comércio por grosso de materiais d</w:t>
            </w:r>
            <w:r w:rsidR="0041623C">
              <w:rPr>
                <w:rFonts w:ascii="Arial" w:hAnsi="Arial" w:cs="Arial"/>
                <w:sz w:val="24"/>
                <w:szCs w:val="24"/>
              </w:rPr>
              <w:t xml:space="preserve">e construção (exceto madeira) e </w:t>
            </w:r>
            <w:r w:rsidRPr="000E3AEF">
              <w:rPr>
                <w:rFonts w:ascii="Arial" w:hAnsi="Arial" w:cs="Arial"/>
                <w:sz w:val="24"/>
                <w:szCs w:val="24"/>
              </w:rPr>
              <w:t>equipamento sanitário.</w:t>
            </w:r>
          </w:p>
          <w:p w:rsidR="000E3AEF" w:rsidRPr="000E3AEF" w:rsidRDefault="000E3AEF" w:rsidP="0041623C">
            <w:pPr>
              <w:jc w:val="both"/>
              <w:rPr>
                <w:rFonts w:ascii="Arial" w:hAnsi="Arial" w:cs="Arial"/>
                <w:sz w:val="24"/>
                <w:szCs w:val="24"/>
              </w:rPr>
            </w:pPr>
            <w:r w:rsidRPr="000E3AEF">
              <w:rPr>
                <w:rFonts w:ascii="Arial" w:hAnsi="Arial" w:cs="Arial"/>
                <w:sz w:val="24"/>
                <w:szCs w:val="24"/>
              </w:rPr>
              <w:t>46740 Comércio por grosso de ferragens, ferramentas manuais e artigo</w:t>
            </w:r>
            <w:r w:rsidR="0041623C">
              <w:rPr>
                <w:rFonts w:ascii="Arial" w:hAnsi="Arial" w:cs="Arial"/>
                <w:sz w:val="24"/>
                <w:szCs w:val="24"/>
              </w:rPr>
              <w:t xml:space="preserve">s para </w:t>
            </w:r>
            <w:r w:rsidRPr="000E3AEF">
              <w:rPr>
                <w:rFonts w:ascii="Arial" w:hAnsi="Arial" w:cs="Arial"/>
                <w:sz w:val="24"/>
                <w:szCs w:val="24"/>
              </w:rPr>
              <w:t>canalizações e aquecimento.</w:t>
            </w:r>
          </w:p>
          <w:p w:rsidR="000E3AEF" w:rsidRPr="000E3AEF" w:rsidRDefault="000E3AEF" w:rsidP="000E3AEF">
            <w:pPr>
              <w:rPr>
                <w:rFonts w:ascii="Arial" w:hAnsi="Arial" w:cs="Arial"/>
                <w:sz w:val="24"/>
                <w:szCs w:val="24"/>
              </w:rPr>
            </w:pPr>
            <w:r w:rsidRPr="000E3AEF">
              <w:rPr>
                <w:rFonts w:ascii="Arial" w:hAnsi="Arial" w:cs="Arial"/>
                <w:sz w:val="24"/>
                <w:szCs w:val="24"/>
              </w:rPr>
              <w:t>46750 Comércio por grosso de produtos químicos.</w:t>
            </w:r>
          </w:p>
          <w:p w:rsidR="000E3AEF" w:rsidRPr="000E3AEF" w:rsidRDefault="000E3AEF" w:rsidP="000E3AEF">
            <w:pPr>
              <w:rPr>
                <w:rFonts w:ascii="Arial" w:hAnsi="Arial" w:cs="Arial"/>
                <w:sz w:val="24"/>
                <w:szCs w:val="24"/>
              </w:rPr>
            </w:pPr>
            <w:r w:rsidRPr="000E3AEF">
              <w:rPr>
                <w:rFonts w:ascii="Arial" w:hAnsi="Arial" w:cs="Arial"/>
                <w:sz w:val="24"/>
                <w:szCs w:val="24"/>
              </w:rPr>
              <w:t>46761 Comércio por grosso de fibras têxteis naturais, artificiais e sintéticas.</w:t>
            </w:r>
          </w:p>
          <w:p w:rsidR="000E3AEF" w:rsidRPr="000E3AEF" w:rsidRDefault="000E3AEF" w:rsidP="000E3AEF">
            <w:pPr>
              <w:rPr>
                <w:rFonts w:ascii="Arial" w:hAnsi="Arial" w:cs="Arial"/>
                <w:sz w:val="24"/>
                <w:szCs w:val="24"/>
              </w:rPr>
            </w:pPr>
            <w:r w:rsidRPr="000E3AEF">
              <w:rPr>
                <w:rFonts w:ascii="Arial" w:hAnsi="Arial" w:cs="Arial"/>
                <w:sz w:val="24"/>
                <w:szCs w:val="24"/>
              </w:rPr>
              <w:t xml:space="preserve">46762 Comércio por grosso de outros bens intermédios, n. </w:t>
            </w:r>
            <w:proofErr w:type="gramStart"/>
            <w:r w:rsidRPr="000E3AEF">
              <w:rPr>
                <w:rFonts w:ascii="Arial" w:hAnsi="Arial" w:cs="Arial"/>
                <w:sz w:val="24"/>
                <w:szCs w:val="24"/>
              </w:rPr>
              <w:t>e</w:t>
            </w:r>
            <w:proofErr w:type="gramEnd"/>
            <w:r w:rsidRPr="000E3AEF">
              <w:rPr>
                <w:rFonts w:ascii="Arial" w:hAnsi="Arial" w:cs="Arial"/>
                <w:sz w:val="24"/>
                <w:szCs w:val="24"/>
              </w:rPr>
              <w:t>.</w:t>
            </w:r>
          </w:p>
          <w:p w:rsidR="000E3AEF" w:rsidRPr="000E3AEF" w:rsidRDefault="000E3AEF" w:rsidP="000E3AEF">
            <w:pPr>
              <w:rPr>
                <w:rFonts w:ascii="Arial" w:hAnsi="Arial" w:cs="Arial"/>
                <w:sz w:val="24"/>
                <w:szCs w:val="24"/>
              </w:rPr>
            </w:pPr>
            <w:r w:rsidRPr="000E3AEF">
              <w:rPr>
                <w:rFonts w:ascii="Arial" w:hAnsi="Arial" w:cs="Arial"/>
                <w:sz w:val="24"/>
                <w:szCs w:val="24"/>
              </w:rPr>
              <w:t>46771 Comércio por grosso de sucatas e de desperdícios metálicos.</w:t>
            </w:r>
          </w:p>
          <w:p w:rsidR="000E3AEF" w:rsidRPr="000E3AEF" w:rsidRDefault="000E3AEF" w:rsidP="000E3AEF">
            <w:pPr>
              <w:rPr>
                <w:rFonts w:ascii="Arial" w:hAnsi="Arial" w:cs="Arial"/>
                <w:sz w:val="24"/>
                <w:szCs w:val="24"/>
              </w:rPr>
            </w:pPr>
            <w:r w:rsidRPr="000E3AEF">
              <w:rPr>
                <w:rFonts w:ascii="Arial" w:hAnsi="Arial" w:cs="Arial"/>
                <w:sz w:val="24"/>
                <w:szCs w:val="24"/>
              </w:rPr>
              <w:t>46772 Comércio por grosso de desperdícios têxteis, de cartão e papéis velhos.</w:t>
            </w:r>
          </w:p>
          <w:p w:rsidR="000E3AEF" w:rsidRPr="000E3AEF" w:rsidRDefault="000E3AEF" w:rsidP="000E3AEF">
            <w:pPr>
              <w:rPr>
                <w:rFonts w:ascii="Arial" w:hAnsi="Arial" w:cs="Arial"/>
                <w:sz w:val="24"/>
                <w:szCs w:val="24"/>
              </w:rPr>
            </w:pPr>
            <w:r w:rsidRPr="000E3AEF">
              <w:rPr>
                <w:rFonts w:ascii="Arial" w:hAnsi="Arial" w:cs="Arial"/>
                <w:sz w:val="24"/>
                <w:szCs w:val="24"/>
              </w:rPr>
              <w:t xml:space="preserve">46773 Comércio por grosso de desperdícios de materiais, n. </w:t>
            </w:r>
            <w:proofErr w:type="gramStart"/>
            <w:r w:rsidRPr="000E3AEF">
              <w:rPr>
                <w:rFonts w:ascii="Arial" w:hAnsi="Arial" w:cs="Arial"/>
                <w:sz w:val="24"/>
                <w:szCs w:val="24"/>
              </w:rPr>
              <w:t>e</w:t>
            </w:r>
            <w:proofErr w:type="gramEnd"/>
            <w:r w:rsidRPr="000E3AEF">
              <w:rPr>
                <w:rFonts w:ascii="Arial" w:hAnsi="Arial" w:cs="Arial"/>
                <w:sz w:val="24"/>
                <w:szCs w:val="24"/>
              </w:rPr>
              <w:t>.</w:t>
            </w:r>
          </w:p>
          <w:p w:rsidR="000E3AEF" w:rsidRPr="000E3AEF" w:rsidRDefault="000E3AEF" w:rsidP="000E3AEF">
            <w:pPr>
              <w:rPr>
                <w:rFonts w:ascii="Arial" w:hAnsi="Arial" w:cs="Arial"/>
                <w:sz w:val="24"/>
                <w:szCs w:val="24"/>
              </w:rPr>
            </w:pPr>
            <w:r w:rsidRPr="000E3AEF">
              <w:rPr>
                <w:rFonts w:ascii="Arial" w:hAnsi="Arial" w:cs="Arial"/>
                <w:sz w:val="24"/>
                <w:szCs w:val="24"/>
              </w:rPr>
              <w:t>46900 Comércio por grosso não especializado.</w:t>
            </w:r>
          </w:p>
          <w:p w:rsidR="0041623C" w:rsidRDefault="0041623C" w:rsidP="000E3AEF">
            <w:pPr>
              <w:rPr>
                <w:rFonts w:ascii="Arial" w:hAnsi="Arial" w:cs="Arial"/>
                <w:sz w:val="24"/>
                <w:szCs w:val="24"/>
              </w:rPr>
            </w:pPr>
          </w:p>
          <w:p w:rsidR="000E3AEF" w:rsidRPr="0041623C" w:rsidRDefault="000E3AEF" w:rsidP="000E3AEF">
            <w:pPr>
              <w:rPr>
                <w:rFonts w:ascii="Arial" w:hAnsi="Arial" w:cs="Arial"/>
                <w:b/>
                <w:bCs/>
                <w:sz w:val="24"/>
                <w:szCs w:val="24"/>
              </w:rPr>
            </w:pPr>
            <w:r w:rsidRPr="0041623C">
              <w:rPr>
                <w:rFonts w:ascii="Arial" w:hAnsi="Arial" w:cs="Arial"/>
                <w:b/>
                <w:bCs/>
                <w:sz w:val="24"/>
                <w:szCs w:val="24"/>
              </w:rPr>
              <w:t>Comércio a retalho – Seção G – divisão 47, subclasses</w:t>
            </w:r>
          </w:p>
          <w:p w:rsidR="000E3AEF" w:rsidRPr="000E3AEF" w:rsidRDefault="000E3AEF" w:rsidP="000E3AEF">
            <w:pPr>
              <w:rPr>
                <w:rFonts w:ascii="Arial" w:hAnsi="Arial" w:cs="Arial"/>
                <w:sz w:val="24"/>
                <w:szCs w:val="24"/>
              </w:rPr>
            </w:pPr>
            <w:r w:rsidRPr="000E3AEF">
              <w:rPr>
                <w:rFonts w:ascii="Arial" w:hAnsi="Arial" w:cs="Arial"/>
                <w:sz w:val="24"/>
                <w:szCs w:val="24"/>
              </w:rPr>
              <w:t>47111 Comércio a retalho em supermercados e hipermercados.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47112 Comércio a retalho em outros estab</w:t>
            </w:r>
            <w:r w:rsidR="00017A0D">
              <w:rPr>
                <w:rFonts w:ascii="Arial" w:hAnsi="Arial" w:cs="Arial"/>
                <w:sz w:val="24"/>
                <w:szCs w:val="24"/>
              </w:rPr>
              <w:t xml:space="preserve">elecimentos não especializados, </w:t>
            </w:r>
            <w:r w:rsidRPr="000E3AEF">
              <w:rPr>
                <w:rFonts w:ascii="Arial" w:hAnsi="Arial" w:cs="Arial"/>
                <w:sz w:val="24"/>
                <w:szCs w:val="24"/>
              </w:rPr>
              <w:t>com predominância de produtos alimentares, bebidas ou tabaco.</w:t>
            </w:r>
          </w:p>
          <w:p w:rsidR="000E3AEF" w:rsidRPr="000E3AEF" w:rsidRDefault="000E3AEF" w:rsidP="00017A0D">
            <w:pPr>
              <w:jc w:val="both"/>
              <w:rPr>
                <w:rFonts w:ascii="Arial" w:hAnsi="Arial" w:cs="Arial"/>
                <w:sz w:val="24"/>
                <w:szCs w:val="24"/>
              </w:rPr>
            </w:pPr>
            <w:r w:rsidRPr="000E3AEF">
              <w:rPr>
                <w:rFonts w:ascii="Arial" w:hAnsi="Arial" w:cs="Arial"/>
                <w:sz w:val="24"/>
                <w:szCs w:val="24"/>
              </w:rPr>
              <w:t>47191 Comércio a retalho não especializado</w:t>
            </w:r>
            <w:r w:rsidR="00017A0D">
              <w:rPr>
                <w:rFonts w:ascii="Arial" w:hAnsi="Arial" w:cs="Arial"/>
                <w:sz w:val="24"/>
                <w:szCs w:val="24"/>
              </w:rPr>
              <w:t xml:space="preserve">, sem predominância de produtos </w:t>
            </w:r>
            <w:r w:rsidRPr="000E3AEF">
              <w:rPr>
                <w:rFonts w:ascii="Arial" w:hAnsi="Arial" w:cs="Arial"/>
                <w:sz w:val="24"/>
                <w:szCs w:val="24"/>
              </w:rPr>
              <w:t>alimentares, bebidas ou tabaco, em grandes armazéns e similares.</w:t>
            </w:r>
          </w:p>
          <w:p w:rsidR="000E3AEF" w:rsidRPr="000E3AEF" w:rsidRDefault="000E3AEF" w:rsidP="00017A0D">
            <w:pPr>
              <w:jc w:val="both"/>
              <w:rPr>
                <w:rFonts w:ascii="Arial" w:hAnsi="Arial" w:cs="Arial"/>
                <w:sz w:val="24"/>
                <w:szCs w:val="24"/>
              </w:rPr>
            </w:pPr>
            <w:r w:rsidRPr="000E3AEF">
              <w:rPr>
                <w:rFonts w:ascii="Arial" w:hAnsi="Arial" w:cs="Arial"/>
                <w:sz w:val="24"/>
                <w:szCs w:val="24"/>
              </w:rPr>
              <w:t>47192 Comércio a retalho em outros estabelecimentos não espec</w:t>
            </w:r>
            <w:r w:rsidR="00017A0D">
              <w:rPr>
                <w:rFonts w:ascii="Arial" w:hAnsi="Arial" w:cs="Arial"/>
                <w:sz w:val="24"/>
                <w:szCs w:val="24"/>
              </w:rPr>
              <w:t xml:space="preserve">ializados, </w:t>
            </w:r>
            <w:r w:rsidRPr="000E3AEF">
              <w:rPr>
                <w:rFonts w:ascii="Arial" w:hAnsi="Arial" w:cs="Arial"/>
                <w:sz w:val="24"/>
                <w:szCs w:val="24"/>
              </w:rPr>
              <w:t>sem predominância de produtos alimentares, bebidas ou tabaco.</w:t>
            </w:r>
          </w:p>
          <w:p w:rsidR="000E3AEF" w:rsidRPr="000E3AEF" w:rsidRDefault="000E3AEF" w:rsidP="00017A0D">
            <w:pPr>
              <w:jc w:val="both"/>
              <w:rPr>
                <w:rFonts w:ascii="Arial" w:hAnsi="Arial" w:cs="Arial"/>
                <w:sz w:val="24"/>
                <w:szCs w:val="24"/>
              </w:rPr>
            </w:pPr>
            <w:r w:rsidRPr="000E3AEF">
              <w:rPr>
                <w:rFonts w:ascii="Arial" w:hAnsi="Arial" w:cs="Arial"/>
                <w:sz w:val="24"/>
                <w:szCs w:val="24"/>
              </w:rPr>
              <w:t xml:space="preserve">47210 Comércio a retalho de frutas e produtos </w:t>
            </w:r>
            <w:r w:rsidR="00017A0D">
              <w:rPr>
                <w:rFonts w:ascii="Arial" w:hAnsi="Arial" w:cs="Arial"/>
                <w:sz w:val="24"/>
                <w:szCs w:val="24"/>
              </w:rPr>
              <w:t xml:space="preserve">hortícolas, em estabelecimentos </w:t>
            </w:r>
            <w:r w:rsidRPr="000E3AEF">
              <w:rPr>
                <w:rFonts w:ascii="Arial" w:hAnsi="Arial" w:cs="Arial"/>
                <w:sz w:val="24"/>
                <w:szCs w:val="24"/>
              </w:rPr>
              <w:t>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47220 Comércio a retalho de carne</w:t>
            </w:r>
            <w:r w:rsidR="00017A0D">
              <w:rPr>
                <w:rFonts w:ascii="Arial" w:hAnsi="Arial" w:cs="Arial"/>
                <w:sz w:val="24"/>
                <w:szCs w:val="24"/>
              </w:rPr>
              <w:t xml:space="preserve"> e produtos à base de carne, em </w:t>
            </w:r>
            <w:r w:rsidRPr="000E3AEF">
              <w:rPr>
                <w:rFonts w:ascii="Arial" w:hAnsi="Arial" w:cs="Arial"/>
                <w:sz w:val="24"/>
                <w:szCs w:val="24"/>
              </w:rPr>
              <w:t>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47230 Comércio a retalho de p</w:t>
            </w:r>
            <w:r w:rsidR="00017A0D">
              <w:rPr>
                <w:rFonts w:ascii="Arial" w:hAnsi="Arial" w:cs="Arial"/>
                <w:sz w:val="24"/>
                <w:szCs w:val="24"/>
              </w:rPr>
              <w:t xml:space="preserve">eixe, crustáceos e moluscos, em </w:t>
            </w:r>
            <w:r w:rsidRPr="000E3AEF">
              <w:rPr>
                <w:rFonts w:ascii="Arial" w:hAnsi="Arial" w:cs="Arial"/>
                <w:sz w:val="24"/>
                <w:szCs w:val="24"/>
              </w:rPr>
              <w:t>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 xml:space="preserve">47240 Comércio a retalho de pão, de produtos </w:t>
            </w:r>
            <w:r w:rsidR="00017A0D">
              <w:rPr>
                <w:rFonts w:ascii="Arial" w:hAnsi="Arial" w:cs="Arial"/>
                <w:sz w:val="24"/>
                <w:szCs w:val="24"/>
              </w:rPr>
              <w:t xml:space="preserve">de pastelaria e de confeitaria, </w:t>
            </w:r>
            <w:r w:rsidRPr="000E3AEF">
              <w:rPr>
                <w:rFonts w:ascii="Arial" w:hAnsi="Arial" w:cs="Arial"/>
                <w:sz w:val="24"/>
                <w:szCs w:val="24"/>
              </w:rPr>
              <w:t>em estabelecimentos especializados.</w:t>
            </w:r>
          </w:p>
          <w:p w:rsidR="000E3AEF" w:rsidRPr="000E3AEF" w:rsidRDefault="000E3AEF" w:rsidP="000E3AEF">
            <w:pPr>
              <w:rPr>
                <w:rFonts w:ascii="Arial" w:hAnsi="Arial" w:cs="Arial"/>
                <w:sz w:val="24"/>
                <w:szCs w:val="24"/>
              </w:rPr>
            </w:pPr>
            <w:r w:rsidRPr="000E3AEF">
              <w:rPr>
                <w:rFonts w:ascii="Arial" w:hAnsi="Arial" w:cs="Arial"/>
                <w:sz w:val="24"/>
                <w:szCs w:val="24"/>
              </w:rPr>
              <w:t>47250 Comércio a retalho de bebidas, em estabelecimentos especializados.</w:t>
            </w:r>
          </w:p>
          <w:p w:rsidR="000E3AEF" w:rsidRPr="000E3AEF" w:rsidRDefault="000E3AEF" w:rsidP="000E3AEF">
            <w:pPr>
              <w:rPr>
                <w:rFonts w:ascii="Arial" w:hAnsi="Arial" w:cs="Arial"/>
                <w:sz w:val="24"/>
                <w:szCs w:val="24"/>
              </w:rPr>
            </w:pPr>
            <w:r w:rsidRPr="000E3AEF">
              <w:rPr>
                <w:rFonts w:ascii="Arial" w:hAnsi="Arial" w:cs="Arial"/>
                <w:sz w:val="24"/>
                <w:szCs w:val="24"/>
              </w:rPr>
              <w:t>47260 Comércio a retalho de tabaco, em 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47291 Comércio a retalho de leite e de</w:t>
            </w:r>
            <w:r w:rsidR="00017A0D">
              <w:rPr>
                <w:rFonts w:ascii="Arial" w:hAnsi="Arial" w:cs="Arial"/>
                <w:sz w:val="24"/>
                <w:szCs w:val="24"/>
              </w:rPr>
              <w:t xml:space="preserve"> derivados, em estabelecimentos </w:t>
            </w:r>
            <w:r w:rsidRPr="000E3AEF">
              <w:rPr>
                <w:rFonts w:ascii="Arial" w:hAnsi="Arial" w:cs="Arial"/>
                <w:sz w:val="24"/>
                <w:szCs w:val="24"/>
              </w:rPr>
              <w:t>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47292 Comércio a retalho de produtos alimentares, naturais e diet</w:t>
            </w:r>
            <w:r w:rsidR="00017A0D">
              <w:rPr>
                <w:rFonts w:ascii="Arial" w:hAnsi="Arial" w:cs="Arial"/>
                <w:sz w:val="24"/>
                <w:szCs w:val="24"/>
              </w:rPr>
              <w:t xml:space="preserve">éticos, em </w:t>
            </w:r>
            <w:r w:rsidRPr="000E3AEF">
              <w:rPr>
                <w:rFonts w:ascii="Arial" w:hAnsi="Arial" w:cs="Arial"/>
                <w:sz w:val="24"/>
                <w:szCs w:val="24"/>
              </w:rPr>
              <w:t>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47293 Outro comércio a retalho de produtos a</w:t>
            </w:r>
            <w:r w:rsidR="00017A0D">
              <w:rPr>
                <w:rFonts w:ascii="Arial" w:hAnsi="Arial" w:cs="Arial"/>
                <w:sz w:val="24"/>
                <w:szCs w:val="24"/>
              </w:rPr>
              <w:t xml:space="preserve">limentares, em estabelecimentos </w:t>
            </w:r>
            <w:r w:rsidRPr="000E3AEF">
              <w:rPr>
                <w:rFonts w:ascii="Arial" w:hAnsi="Arial" w:cs="Arial"/>
                <w:sz w:val="24"/>
                <w:szCs w:val="24"/>
              </w:rPr>
              <w:t xml:space="preserve">especializados, n. </w:t>
            </w:r>
            <w:proofErr w:type="gramStart"/>
            <w:r w:rsidRPr="000E3AEF">
              <w:rPr>
                <w:rFonts w:ascii="Arial" w:hAnsi="Arial" w:cs="Arial"/>
                <w:sz w:val="24"/>
                <w:szCs w:val="24"/>
              </w:rPr>
              <w:t>e</w:t>
            </w:r>
            <w:proofErr w:type="gramEnd"/>
            <w:r w:rsidRPr="000E3AEF">
              <w:rPr>
                <w:rFonts w:ascii="Arial" w:hAnsi="Arial" w:cs="Arial"/>
                <w:sz w:val="24"/>
                <w:szCs w:val="24"/>
              </w:rPr>
              <w:t>.</w:t>
            </w:r>
          </w:p>
          <w:p w:rsidR="000E3AEF" w:rsidRPr="000E3AEF" w:rsidRDefault="000E3AEF" w:rsidP="00017A0D">
            <w:pPr>
              <w:jc w:val="both"/>
              <w:rPr>
                <w:rFonts w:ascii="Arial" w:hAnsi="Arial" w:cs="Arial"/>
                <w:sz w:val="24"/>
                <w:szCs w:val="24"/>
              </w:rPr>
            </w:pPr>
            <w:r w:rsidRPr="000E3AEF">
              <w:rPr>
                <w:rFonts w:ascii="Arial" w:hAnsi="Arial" w:cs="Arial"/>
                <w:sz w:val="24"/>
                <w:szCs w:val="24"/>
              </w:rPr>
              <w:t>47300 Comércio a retalho de combus</w:t>
            </w:r>
            <w:r w:rsidR="00017A0D">
              <w:rPr>
                <w:rFonts w:ascii="Arial" w:hAnsi="Arial" w:cs="Arial"/>
                <w:sz w:val="24"/>
                <w:szCs w:val="24"/>
              </w:rPr>
              <w:t xml:space="preserve">tível para veículos a motor, em </w:t>
            </w:r>
            <w:r w:rsidRPr="000E3AEF">
              <w:rPr>
                <w:rFonts w:ascii="Arial" w:hAnsi="Arial" w:cs="Arial"/>
                <w:sz w:val="24"/>
                <w:szCs w:val="24"/>
              </w:rPr>
              <w:t>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47410 Comércio a retalho de computadores, u</w:t>
            </w:r>
            <w:r w:rsidR="00017A0D">
              <w:rPr>
                <w:rFonts w:ascii="Arial" w:hAnsi="Arial" w:cs="Arial"/>
                <w:sz w:val="24"/>
                <w:szCs w:val="24"/>
              </w:rPr>
              <w:t xml:space="preserve">nidades periféricas e programas </w:t>
            </w:r>
            <w:r w:rsidRPr="000E3AEF">
              <w:rPr>
                <w:rFonts w:ascii="Arial" w:hAnsi="Arial" w:cs="Arial"/>
                <w:sz w:val="24"/>
                <w:szCs w:val="24"/>
              </w:rPr>
              <w:t>informáticos, em 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47420 Comércio a retalho de equi</w:t>
            </w:r>
            <w:r w:rsidR="00017A0D">
              <w:rPr>
                <w:rFonts w:ascii="Arial" w:hAnsi="Arial" w:cs="Arial"/>
                <w:sz w:val="24"/>
                <w:szCs w:val="24"/>
              </w:rPr>
              <w:t xml:space="preserve">pamento de telecomunicações, em </w:t>
            </w:r>
            <w:r w:rsidRPr="000E3AEF">
              <w:rPr>
                <w:rFonts w:ascii="Arial" w:hAnsi="Arial" w:cs="Arial"/>
                <w:sz w:val="24"/>
                <w:szCs w:val="24"/>
              </w:rPr>
              <w:t>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47430 Comércio a retalho de equipamento audiovisu</w:t>
            </w:r>
            <w:r w:rsidR="00017A0D">
              <w:rPr>
                <w:rFonts w:ascii="Arial" w:hAnsi="Arial" w:cs="Arial"/>
                <w:sz w:val="24"/>
                <w:szCs w:val="24"/>
              </w:rPr>
              <w:t xml:space="preserve">al, em estabelecimentos </w:t>
            </w:r>
            <w:r w:rsidRPr="000E3AEF">
              <w:rPr>
                <w:rFonts w:ascii="Arial" w:hAnsi="Arial" w:cs="Arial"/>
                <w:sz w:val="24"/>
                <w:szCs w:val="24"/>
              </w:rPr>
              <w:t>especializados.</w:t>
            </w:r>
          </w:p>
          <w:p w:rsidR="000E3AEF" w:rsidRPr="000E3AEF" w:rsidRDefault="000E3AEF" w:rsidP="000E3AEF">
            <w:pPr>
              <w:rPr>
                <w:rFonts w:ascii="Arial" w:hAnsi="Arial" w:cs="Arial"/>
                <w:sz w:val="24"/>
                <w:szCs w:val="24"/>
              </w:rPr>
            </w:pPr>
            <w:r w:rsidRPr="000E3AEF">
              <w:rPr>
                <w:rFonts w:ascii="Arial" w:hAnsi="Arial" w:cs="Arial"/>
                <w:sz w:val="24"/>
                <w:szCs w:val="24"/>
              </w:rPr>
              <w:t>47510 Comércio a retalho de têxteis, em 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47521 Comércio a retalho de ferragens e de v</w:t>
            </w:r>
            <w:r w:rsidR="00017A0D">
              <w:rPr>
                <w:rFonts w:ascii="Arial" w:hAnsi="Arial" w:cs="Arial"/>
                <w:sz w:val="24"/>
                <w:szCs w:val="24"/>
              </w:rPr>
              <w:t xml:space="preserve">idro </w:t>
            </w:r>
            <w:proofErr w:type="gramStart"/>
            <w:r w:rsidR="00017A0D">
              <w:rPr>
                <w:rFonts w:ascii="Arial" w:hAnsi="Arial" w:cs="Arial"/>
                <w:sz w:val="24"/>
                <w:szCs w:val="24"/>
              </w:rPr>
              <w:t>plano</w:t>
            </w:r>
            <w:proofErr w:type="gramEnd"/>
            <w:r w:rsidR="00017A0D">
              <w:rPr>
                <w:rFonts w:ascii="Arial" w:hAnsi="Arial" w:cs="Arial"/>
                <w:sz w:val="24"/>
                <w:szCs w:val="24"/>
              </w:rPr>
              <w:t xml:space="preserve">, em estabelecimentos </w:t>
            </w:r>
            <w:r w:rsidRPr="000E3AEF">
              <w:rPr>
                <w:rFonts w:ascii="Arial" w:hAnsi="Arial" w:cs="Arial"/>
                <w:sz w:val="24"/>
                <w:szCs w:val="24"/>
              </w:rPr>
              <w:t>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47522 Comércio a retalho de tintas, vernizes e prod</w:t>
            </w:r>
            <w:r w:rsidR="00017A0D">
              <w:rPr>
                <w:rFonts w:ascii="Arial" w:hAnsi="Arial" w:cs="Arial"/>
                <w:sz w:val="24"/>
                <w:szCs w:val="24"/>
              </w:rPr>
              <w:t xml:space="preserve">utos similares, em </w:t>
            </w:r>
            <w:r w:rsidRPr="000E3AEF">
              <w:rPr>
                <w:rFonts w:ascii="Arial" w:hAnsi="Arial" w:cs="Arial"/>
                <w:sz w:val="24"/>
                <w:szCs w:val="24"/>
              </w:rPr>
              <w:t>estabelecimentos especializados.</w:t>
            </w:r>
          </w:p>
          <w:p w:rsidR="000E3AEF" w:rsidRPr="000E3AEF" w:rsidRDefault="000E3AEF" w:rsidP="000E3AEF">
            <w:pPr>
              <w:rPr>
                <w:rFonts w:ascii="Arial" w:hAnsi="Arial" w:cs="Arial"/>
                <w:sz w:val="24"/>
                <w:szCs w:val="24"/>
              </w:rPr>
            </w:pPr>
            <w:r w:rsidRPr="000E3AEF">
              <w:rPr>
                <w:rFonts w:ascii="Arial" w:hAnsi="Arial" w:cs="Arial"/>
                <w:sz w:val="24"/>
                <w:szCs w:val="24"/>
              </w:rPr>
              <w:t xml:space="preserve">47523 Comércio a retalho de material de </w:t>
            </w:r>
            <w:proofErr w:type="gramStart"/>
            <w:r w:rsidRPr="000E3AEF">
              <w:rPr>
                <w:rFonts w:ascii="Arial" w:hAnsi="Arial" w:cs="Arial"/>
                <w:i/>
                <w:iCs/>
                <w:sz w:val="24"/>
                <w:szCs w:val="24"/>
              </w:rPr>
              <w:t>bricolage</w:t>
            </w:r>
            <w:proofErr w:type="gramEnd"/>
            <w:r w:rsidR="00017A0D">
              <w:rPr>
                <w:rFonts w:ascii="Arial" w:hAnsi="Arial" w:cs="Arial"/>
                <w:sz w:val="24"/>
                <w:szCs w:val="24"/>
              </w:rPr>
              <w:t xml:space="preserve">, equipamento sanitário, </w:t>
            </w:r>
            <w:r w:rsidRPr="000E3AEF">
              <w:rPr>
                <w:rFonts w:ascii="Arial" w:hAnsi="Arial" w:cs="Arial"/>
                <w:sz w:val="24"/>
                <w:szCs w:val="24"/>
              </w:rPr>
              <w:t>ladrilhos e materiais similares, em 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47530 Comércio a retalho de carpetes, tapetes, cortinados e r</w:t>
            </w:r>
            <w:r w:rsidR="00017A0D">
              <w:rPr>
                <w:rFonts w:ascii="Arial" w:hAnsi="Arial" w:cs="Arial"/>
                <w:sz w:val="24"/>
                <w:szCs w:val="24"/>
              </w:rPr>
              <w:t xml:space="preserve">evestimentos </w:t>
            </w:r>
            <w:r w:rsidRPr="000E3AEF">
              <w:rPr>
                <w:rFonts w:ascii="Arial" w:hAnsi="Arial" w:cs="Arial"/>
                <w:sz w:val="24"/>
                <w:szCs w:val="24"/>
              </w:rPr>
              <w:t>para paredes e pavimentos, em 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47540 Comércio a retalho de eletro</w:t>
            </w:r>
            <w:r w:rsidR="00017A0D">
              <w:rPr>
                <w:rFonts w:ascii="Arial" w:hAnsi="Arial" w:cs="Arial"/>
                <w:sz w:val="24"/>
                <w:szCs w:val="24"/>
              </w:rPr>
              <w:t xml:space="preserve">domésticos, em estabelecimentos </w:t>
            </w:r>
            <w:r w:rsidRPr="000E3AEF">
              <w:rPr>
                <w:rFonts w:ascii="Arial" w:hAnsi="Arial" w:cs="Arial"/>
                <w:sz w:val="24"/>
                <w:szCs w:val="24"/>
              </w:rPr>
              <w:t>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47591 Comércio a retalho de mobiliá</w:t>
            </w:r>
            <w:r w:rsidR="00017A0D">
              <w:rPr>
                <w:rFonts w:ascii="Arial" w:hAnsi="Arial" w:cs="Arial"/>
                <w:sz w:val="24"/>
                <w:szCs w:val="24"/>
              </w:rPr>
              <w:t xml:space="preserve">rio e artigos de iluminação, em </w:t>
            </w:r>
            <w:r w:rsidRPr="000E3AEF">
              <w:rPr>
                <w:rFonts w:ascii="Arial" w:hAnsi="Arial" w:cs="Arial"/>
                <w:sz w:val="24"/>
                <w:szCs w:val="24"/>
              </w:rPr>
              <w:t>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47592 Comércio a retalho de louças, cutelari</w:t>
            </w:r>
            <w:r w:rsidR="00017A0D">
              <w:rPr>
                <w:rFonts w:ascii="Arial" w:hAnsi="Arial" w:cs="Arial"/>
                <w:sz w:val="24"/>
                <w:szCs w:val="24"/>
              </w:rPr>
              <w:t xml:space="preserve">a e de outros artigos similares </w:t>
            </w:r>
            <w:r w:rsidRPr="000E3AEF">
              <w:rPr>
                <w:rFonts w:ascii="Arial" w:hAnsi="Arial" w:cs="Arial"/>
                <w:sz w:val="24"/>
                <w:szCs w:val="24"/>
              </w:rPr>
              <w:t>para uso doméstico, em 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47593 Comércio a retalho de outro</w:t>
            </w:r>
            <w:r w:rsidR="00017A0D">
              <w:rPr>
                <w:rFonts w:ascii="Arial" w:hAnsi="Arial" w:cs="Arial"/>
                <w:sz w:val="24"/>
                <w:szCs w:val="24"/>
              </w:rPr>
              <w:t xml:space="preserve">s artigos para o lar, n. </w:t>
            </w:r>
            <w:proofErr w:type="gramStart"/>
            <w:r w:rsidR="00017A0D">
              <w:rPr>
                <w:rFonts w:ascii="Arial" w:hAnsi="Arial" w:cs="Arial"/>
                <w:sz w:val="24"/>
                <w:szCs w:val="24"/>
              </w:rPr>
              <w:t>e.</w:t>
            </w:r>
            <w:proofErr w:type="gramEnd"/>
            <w:r w:rsidR="00017A0D">
              <w:rPr>
                <w:rFonts w:ascii="Arial" w:hAnsi="Arial" w:cs="Arial"/>
                <w:sz w:val="24"/>
                <w:szCs w:val="24"/>
              </w:rPr>
              <w:t xml:space="preserve">, em </w:t>
            </w:r>
            <w:r w:rsidRPr="000E3AEF">
              <w:rPr>
                <w:rFonts w:ascii="Arial" w:hAnsi="Arial" w:cs="Arial"/>
                <w:sz w:val="24"/>
                <w:szCs w:val="24"/>
              </w:rPr>
              <w:t>estabelecimentos especializados.</w:t>
            </w:r>
          </w:p>
          <w:p w:rsidR="000E3AEF" w:rsidRPr="000E3AEF" w:rsidRDefault="000E3AEF" w:rsidP="000E3AEF">
            <w:pPr>
              <w:rPr>
                <w:rFonts w:ascii="Arial" w:hAnsi="Arial" w:cs="Arial"/>
                <w:sz w:val="24"/>
                <w:szCs w:val="24"/>
              </w:rPr>
            </w:pPr>
            <w:r w:rsidRPr="000E3AEF">
              <w:rPr>
                <w:rFonts w:ascii="Arial" w:hAnsi="Arial" w:cs="Arial"/>
                <w:sz w:val="24"/>
                <w:szCs w:val="24"/>
              </w:rPr>
              <w:t>47610 Comércio a retalho de livros, em 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47620 Comércio a retalho de jornais, revi</w:t>
            </w:r>
            <w:r w:rsidR="00017A0D">
              <w:rPr>
                <w:rFonts w:ascii="Arial" w:hAnsi="Arial" w:cs="Arial"/>
                <w:sz w:val="24"/>
                <w:szCs w:val="24"/>
              </w:rPr>
              <w:t xml:space="preserve">stas e artigos de papelaria, em </w:t>
            </w:r>
            <w:r w:rsidRPr="000E3AEF">
              <w:rPr>
                <w:rFonts w:ascii="Arial" w:hAnsi="Arial" w:cs="Arial"/>
                <w:sz w:val="24"/>
                <w:szCs w:val="24"/>
              </w:rPr>
              <w:t>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47630 Comércio a retalho de discos, CD</w:t>
            </w:r>
            <w:r w:rsidR="00017A0D">
              <w:rPr>
                <w:rFonts w:ascii="Arial" w:hAnsi="Arial" w:cs="Arial"/>
                <w:sz w:val="24"/>
                <w:szCs w:val="24"/>
              </w:rPr>
              <w:t xml:space="preserve">, DVD, cassetes e similares, em </w:t>
            </w:r>
            <w:r w:rsidRPr="000E3AEF">
              <w:rPr>
                <w:rFonts w:ascii="Arial" w:hAnsi="Arial" w:cs="Arial"/>
                <w:sz w:val="24"/>
                <w:szCs w:val="24"/>
              </w:rPr>
              <w:t>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47640 Comércio a retalho de artigos de de</w:t>
            </w:r>
            <w:r w:rsidR="00017A0D">
              <w:rPr>
                <w:rFonts w:ascii="Arial" w:hAnsi="Arial" w:cs="Arial"/>
                <w:sz w:val="24"/>
                <w:szCs w:val="24"/>
              </w:rPr>
              <w:t xml:space="preserve">sporto, de campismo e lazer, em </w:t>
            </w:r>
            <w:r w:rsidRPr="000E3AEF">
              <w:rPr>
                <w:rFonts w:ascii="Arial" w:hAnsi="Arial" w:cs="Arial"/>
                <w:sz w:val="24"/>
                <w:szCs w:val="24"/>
              </w:rPr>
              <w:t>estabelecimentos 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47650 Comércio a retalho de jogos e brinquedos,</w:t>
            </w:r>
            <w:r w:rsidR="00017A0D">
              <w:rPr>
                <w:rFonts w:ascii="Arial" w:hAnsi="Arial" w:cs="Arial"/>
                <w:sz w:val="24"/>
                <w:szCs w:val="24"/>
              </w:rPr>
              <w:t xml:space="preserve"> em estabelecimentos </w:t>
            </w:r>
            <w:r w:rsidRPr="000E3AEF">
              <w:rPr>
                <w:rFonts w:ascii="Arial" w:hAnsi="Arial" w:cs="Arial"/>
                <w:sz w:val="24"/>
                <w:szCs w:val="24"/>
              </w:rPr>
              <w:t>especializados.</w:t>
            </w:r>
          </w:p>
          <w:p w:rsidR="000E3AEF" w:rsidRPr="000E3AEF" w:rsidRDefault="000E3AEF" w:rsidP="00017A0D">
            <w:pPr>
              <w:jc w:val="both"/>
              <w:rPr>
                <w:rFonts w:ascii="Arial" w:hAnsi="Arial" w:cs="Arial"/>
                <w:sz w:val="24"/>
                <w:szCs w:val="24"/>
              </w:rPr>
            </w:pPr>
            <w:r w:rsidRPr="000E3AEF">
              <w:rPr>
                <w:rFonts w:ascii="Arial" w:hAnsi="Arial" w:cs="Arial"/>
                <w:sz w:val="24"/>
                <w:szCs w:val="24"/>
              </w:rPr>
              <w:t>47711 Comércio a retalho de vestuário pa</w:t>
            </w:r>
            <w:r w:rsidR="00017A0D">
              <w:rPr>
                <w:rFonts w:ascii="Arial" w:hAnsi="Arial" w:cs="Arial"/>
                <w:sz w:val="24"/>
                <w:szCs w:val="24"/>
              </w:rPr>
              <w:t xml:space="preserve">ra adultos, em estabelecimentos </w:t>
            </w:r>
            <w:r w:rsidRPr="000E3AEF">
              <w:rPr>
                <w:rFonts w:ascii="Arial" w:hAnsi="Arial" w:cs="Arial"/>
                <w:sz w:val="24"/>
                <w:szCs w:val="24"/>
              </w:rPr>
              <w:t>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47712 Comércio a retalho de vest</w:t>
            </w:r>
            <w:r w:rsidR="002054C4">
              <w:rPr>
                <w:rFonts w:ascii="Arial" w:hAnsi="Arial" w:cs="Arial"/>
                <w:sz w:val="24"/>
                <w:szCs w:val="24"/>
              </w:rPr>
              <w:t xml:space="preserve">uário para bebés e crianças, em </w:t>
            </w:r>
            <w:r w:rsidRPr="000E3AEF">
              <w:rPr>
                <w:rFonts w:ascii="Arial" w:hAnsi="Arial" w:cs="Arial"/>
                <w:sz w:val="24"/>
                <w:szCs w:val="24"/>
              </w:rPr>
              <w:t>estabelecimentos especializados.</w:t>
            </w:r>
          </w:p>
          <w:p w:rsidR="000E3AEF" w:rsidRPr="000E3AEF" w:rsidRDefault="000E3AEF" w:rsidP="000E3AEF">
            <w:pPr>
              <w:rPr>
                <w:rFonts w:ascii="Arial" w:hAnsi="Arial" w:cs="Arial"/>
                <w:sz w:val="24"/>
                <w:szCs w:val="24"/>
              </w:rPr>
            </w:pPr>
            <w:r w:rsidRPr="000E3AEF">
              <w:rPr>
                <w:rFonts w:ascii="Arial" w:hAnsi="Arial" w:cs="Arial"/>
                <w:sz w:val="24"/>
                <w:szCs w:val="24"/>
              </w:rPr>
              <w:t>47721 Comércio a retalho de calçado, em estabelecimentos 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47722 Comércio a retalho de marroq</w:t>
            </w:r>
            <w:r w:rsidR="002054C4">
              <w:rPr>
                <w:rFonts w:ascii="Arial" w:hAnsi="Arial" w:cs="Arial"/>
                <w:sz w:val="24"/>
                <w:szCs w:val="24"/>
              </w:rPr>
              <w:t xml:space="preserve">uinaria e artigos de viagem, em </w:t>
            </w:r>
            <w:r w:rsidRPr="000E3AEF">
              <w:rPr>
                <w:rFonts w:ascii="Arial" w:hAnsi="Arial" w:cs="Arial"/>
                <w:sz w:val="24"/>
                <w:szCs w:val="24"/>
              </w:rPr>
              <w:t>estabelecimentos 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47730 Comércio a retalho de produtos far</w:t>
            </w:r>
            <w:r w:rsidR="002054C4">
              <w:rPr>
                <w:rFonts w:ascii="Arial" w:hAnsi="Arial" w:cs="Arial"/>
                <w:sz w:val="24"/>
                <w:szCs w:val="24"/>
              </w:rPr>
              <w:t xml:space="preserve">macêuticos, em estabelecimentos </w:t>
            </w:r>
            <w:r w:rsidRPr="000E3AEF">
              <w:rPr>
                <w:rFonts w:ascii="Arial" w:hAnsi="Arial" w:cs="Arial"/>
                <w:sz w:val="24"/>
                <w:szCs w:val="24"/>
              </w:rPr>
              <w:t>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47740 Comércio a retalho de produtos médicos e ortopédicos, em</w:t>
            </w:r>
            <w:r w:rsidR="002054C4">
              <w:rPr>
                <w:rFonts w:ascii="Arial" w:hAnsi="Arial" w:cs="Arial"/>
                <w:sz w:val="24"/>
                <w:szCs w:val="24"/>
              </w:rPr>
              <w:t xml:space="preserve"> </w:t>
            </w:r>
            <w:r w:rsidRPr="000E3AEF">
              <w:rPr>
                <w:rFonts w:ascii="Arial" w:hAnsi="Arial" w:cs="Arial"/>
                <w:sz w:val="24"/>
                <w:szCs w:val="24"/>
              </w:rPr>
              <w:t>estabelecimentos 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47750 Comércio a retalho de produ</w:t>
            </w:r>
            <w:r w:rsidR="002054C4">
              <w:rPr>
                <w:rFonts w:ascii="Arial" w:hAnsi="Arial" w:cs="Arial"/>
                <w:sz w:val="24"/>
                <w:szCs w:val="24"/>
              </w:rPr>
              <w:t xml:space="preserve">tos cosméticos e de higiene, em </w:t>
            </w:r>
            <w:r w:rsidRPr="000E3AEF">
              <w:rPr>
                <w:rFonts w:ascii="Arial" w:hAnsi="Arial" w:cs="Arial"/>
                <w:sz w:val="24"/>
                <w:szCs w:val="24"/>
              </w:rPr>
              <w:t>estabelecimentos 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47761 Comércio a retalho de flores, plantas</w:t>
            </w:r>
            <w:r w:rsidR="002054C4">
              <w:rPr>
                <w:rFonts w:ascii="Arial" w:hAnsi="Arial" w:cs="Arial"/>
                <w:sz w:val="24"/>
                <w:szCs w:val="24"/>
              </w:rPr>
              <w:t xml:space="preserve"> e sementes em estabelecimentos </w:t>
            </w:r>
            <w:r w:rsidRPr="000E3AEF">
              <w:rPr>
                <w:rFonts w:ascii="Arial" w:hAnsi="Arial" w:cs="Arial"/>
                <w:sz w:val="24"/>
                <w:szCs w:val="24"/>
              </w:rPr>
              <w:t>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47762 Comércio a retalho de animais de compa</w:t>
            </w:r>
            <w:r w:rsidR="002054C4">
              <w:rPr>
                <w:rFonts w:ascii="Arial" w:hAnsi="Arial" w:cs="Arial"/>
                <w:sz w:val="24"/>
                <w:szCs w:val="24"/>
              </w:rPr>
              <w:t xml:space="preserve">nhia e respetivos alimentos, em </w:t>
            </w:r>
            <w:r w:rsidRPr="000E3AEF">
              <w:rPr>
                <w:rFonts w:ascii="Arial" w:hAnsi="Arial" w:cs="Arial"/>
                <w:sz w:val="24"/>
                <w:szCs w:val="24"/>
              </w:rPr>
              <w:t>estabelecimentos 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47770 Comércio a retalho de relógios e de arti</w:t>
            </w:r>
            <w:r w:rsidR="002054C4">
              <w:rPr>
                <w:rFonts w:ascii="Arial" w:hAnsi="Arial" w:cs="Arial"/>
                <w:sz w:val="24"/>
                <w:szCs w:val="24"/>
              </w:rPr>
              <w:t xml:space="preserve">gos de ourivesaria e joalharia, </w:t>
            </w:r>
            <w:r w:rsidRPr="000E3AEF">
              <w:rPr>
                <w:rFonts w:ascii="Arial" w:hAnsi="Arial" w:cs="Arial"/>
                <w:sz w:val="24"/>
                <w:szCs w:val="24"/>
              </w:rPr>
              <w:t>em estabelecimentos 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47781 Comércio a retalho de máquinas e de o</w:t>
            </w:r>
            <w:r w:rsidR="002054C4">
              <w:rPr>
                <w:rFonts w:ascii="Arial" w:hAnsi="Arial" w:cs="Arial"/>
                <w:sz w:val="24"/>
                <w:szCs w:val="24"/>
              </w:rPr>
              <w:t xml:space="preserve">utro material de escritório, em </w:t>
            </w:r>
            <w:r w:rsidRPr="000E3AEF">
              <w:rPr>
                <w:rFonts w:ascii="Arial" w:hAnsi="Arial" w:cs="Arial"/>
                <w:sz w:val="24"/>
                <w:szCs w:val="24"/>
              </w:rPr>
              <w:t>estabelecimentos 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47782 Comércio a retalho de material ótico, fo</w:t>
            </w:r>
            <w:r w:rsidR="002054C4">
              <w:rPr>
                <w:rFonts w:ascii="Arial" w:hAnsi="Arial" w:cs="Arial"/>
                <w:sz w:val="24"/>
                <w:szCs w:val="24"/>
              </w:rPr>
              <w:t xml:space="preserve">tográfico, cinematográfico e de </w:t>
            </w:r>
            <w:r w:rsidRPr="000E3AEF">
              <w:rPr>
                <w:rFonts w:ascii="Arial" w:hAnsi="Arial" w:cs="Arial"/>
                <w:sz w:val="24"/>
                <w:szCs w:val="24"/>
              </w:rPr>
              <w:t>instrumentos de precisão, em estabelecimentos 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47783 Comércio a retalho de combustíveis para uso d</w:t>
            </w:r>
            <w:r w:rsidR="002054C4">
              <w:rPr>
                <w:rFonts w:ascii="Arial" w:hAnsi="Arial" w:cs="Arial"/>
                <w:sz w:val="24"/>
                <w:szCs w:val="24"/>
              </w:rPr>
              <w:t xml:space="preserve">oméstico, em </w:t>
            </w:r>
            <w:r w:rsidRPr="000E3AEF">
              <w:rPr>
                <w:rFonts w:ascii="Arial" w:hAnsi="Arial" w:cs="Arial"/>
                <w:sz w:val="24"/>
                <w:szCs w:val="24"/>
              </w:rPr>
              <w:t>estabelecimentos 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47784 Comércio a retalho de outros prod</w:t>
            </w:r>
            <w:r w:rsidR="002054C4">
              <w:rPr>
                <w:rFonts w:ascii="Arial" w:hAnsi="Arial" w:cs="Arial"/>
                <w:sz w:val="24"/>
                <w:szCs w:val="24"/>
              </w:rPr>
              <w:t xml:space="preserve">utos novos, em estabelecimentos </w:t>
            </w:r>
            <w:r w:rsidRPr="000E3AEF">
              <w:rPr>
                <w:rFonts w:ascii="Arial" w:hAnsi="Arial" w:cs="Arial"/>
                <w:sz w:val="24"/>
                <w:szCs w:val="24"/>
              </w:rPr>
              <w:t xml:space="preserve">especializados, n. </w:t>
            </w:r>
            <w:proofErr w:type="gramStart"/>
            <w:r w:rsidRPr="000E3AEF">
              <w:rPr>
                <w:rFonts w:ascii="Arial" w:hAnsi="Arial" w:cs="Arial"/>
                <w:sz w:val="24"/>
                <w:szCs w:val="24"/>
              </w:rPr>
              <w:t>e</w:t>
            </w:r>
            <w:proofErr w:type="gramEnd"/>
            <w:r w:rsidRPr="000E3AEF">
              <w:rPr>
                <w:rFonts w:ascii="Arial" w:hAnsi="Arial" w:cs="Arial"/>
                <w:sz w:val="24"/>
                <w:szCs w:val="24"/>
              </w:rPr>
              <w:t>.</w:t>
            </w:r>
          </w:p>
          <w:p w:rsidR="000E3AEF" w:rsidRPr="000E3AEF" w:rsidRDefault="000E3AEF" w:rsidP="002054C4">
            <w:pPr>
              <w:jc w:val="both"/>
              <w:rPr>
                <w:rFonts w:ascii="Arial" w:hAnsi="Arial" w:cs="Arial"/>
                <w:sz w:val="24"/>
                <w:szCs w:val="24"/>
              </w:rPr>
            </w:pPr>
            <w:r w:rsidRPr="000E3AEF">
              <w:rPr>
                <w:rFonts w:ascii="Arial" w:hAnsi="Arial" w:cs="Arial"/>
                <w:sz w:val="24"/>
                <w:szCs w:val="24"/>
              </w:rPr>
              <w:t>47790 Comércio a retalho de artigos em s</w:t>
            </w:r>
            <w:r w:rsidR="002054C4">
              <w:rPr>
                <w:rFonts w:ascii="Arial" w:hAnsi="Arial" w:cs="Arial"/>
                <w:sz w:val="24"/>
                <w:szCs w:val="24"/>
              </w:rPr>
              <w:t xml:space="preserve">egunda mão, em estabelecimentos </w:t>
            </w:r>
            <w:r w:rsidRPr="000E3AEF">
              <w:rPr>
                <w:rFonts w:ascii="Arial" w:hAnsi="Arial" w:cs="Arial"/>
                <w:sz w:val="24"/>
                <w:szCs w:val="24"/>
              </w:rPr>
              <w:t>especializados.</w:t>
            </w:r>
          </w:p>
          <w:p w:rsidR="000E3AEF" w:rsidRPr="000E3AEF" w:rsidRDefault="000E3AEF" w:rsidP="002054C4">
            <w:pPr>
              <w:jc w:val="both"/>
              <w:rPr>
                <w:rFonts w:ascii="Arial" w:hAnsi="Arial" w:cs="Arial"/>
                <w:sz w:val="24"/>
                <w:szCs w:val="24"/>
              </w:rPr>
            </w:pPr>
            <w:r w:rsidRPr="000E3AEF">
              <w:rPr>
                <w:rFonts w:ascii="Arial" w:hAnsi="Arial" w:cs="Arial"/>
                <w:sz w:val="24"/>
                <w:szCs w:val="24"/>
              </w:rPr>
              <w:t xml:space="preserve">47810 Comércio a retalho em bancas de </w:t>
            </w:r>
            <w:r w:rsidR="002054C4">
              <w:rPr>
                <w:rFonts w:ascii="Arial" w:hAnsi="Arial" w:cs="Arial"/>
                <w:sz w:val="24"/>
                <w:szCs w:val="24"/>
              </w:rPr>
              <w:t xml:space="preserve">mercados municipais de produtos </w:t>
            </w:r>
            <w:r w:rsidRPr="000E3AEF">
              <w:rPr>
                <w:rFonts w:ascii="Arial" w:hAnsi="Arial" w:cs="Arial"/>
                <w:sz w:val="24"/>
                <w:szCs w:val="24"/>
              </w:rPr>
              <w:t>alimentares e de bebidas (CAE parcial).</w:t>
            </w:r>
          </w:p>
          <w:p w:rsidR="000E3AEF" w:rsidRPr="000E3AEF" w:rsidRDefault="000E3AEF" w:rsidP="002054C4">
            <w:pPr>
              <w:jc w:val="both"/>
              <w:rPr>
                <w:rFonts w:ascii="Arial" w:hAnsi="Arial" w:cs="Arial"/>
                <w:sz w:val="24"/>
                <w:szCs w:val="24"/>
              </w:rPr>
            </w:pPr>
            <w:r w:rsidRPr="000E3AEF">
              <w:rPr>
                <w:rFonts w:ascii="Arial" w:hAnsi="Arial" w:cs="Arial"/>
                <w:sz w:val="24"/>
                <w:szCs w:val="24"/>
              </w:rPr>
              <w:t xml:space="preserve">47820 Comércio a retalho em bancas de </w:t>
            </w:r>
            <w:r w:rsidR="002054C4">
              <w:rPr>
                <w:rFonts w:ascii="Arial" w:hAnsi="Arial" w:cs="Arial"/>
                <w:sz w:val="24"/>
                <w:szCs w:val="24"/>
              </w:rPr>
              <w:t xml:space="preserve">mercados municipais de têxteis, </w:t>
            </w:r>
            <w:r w:rsidRPr="000E3AEF">
              <w:rPr>
                <w:rFonts w:ascii="Arial" w:hAnsi="Arial" w:cs="Arial"/>
                <w:sz w:val="24"/>
                <w:szCs w:val="24"/>
              </w:rPr>
              <w:t>vestuário, calçado, malas e similares (CAE parcial).</w:t>
            </w:r>
          </w:p>
          <w:p w:rsidR="000E3AEF" w:rsidRPr="000E3AEF" w:rsidRDefault="000E3AEF" w:rsidP="002054C4">
            <w:pPr>
              <w:jc w:val="both"/>
              <w:rPr>
                <w:rFonts w:ascii="Arial" w:hAnsi="Arial" w:cs="Arial"/>
                <w:sz w:val="24"/>
                <w:szCs w:val="24"/>
              </w:rPr>
            </w:pPr>
            <w:r w:rsidRPr="000E3AEF">
              <w:rPr>
                <w:rFonts w:ascii="Arial" w:hAnsi="Arial" w:cs="Arial"/>
                <w:sz w:val="24"/>
                <w:szCs w:val="24"/>
              </w:rPr>
              <w:t>47890 Comércio a retalho em bancas de mercados munic</w:t>
            </w:r>
            <w:r w:rsidR="002054C4">
              <w:rPr>
                <w:rFonts w:ascii="Arial" w:hAnsi="Arial" w:cs="Arial"/>
                <w:sz w:val="24"/>
                <w:szCs w:val="24"/>
              </w:rPr>
              <w:t xml:space="preserve">ipais de outros </w:t>
            </w:r>
            <w:r w:rsidRPr="000E3AEF">
              <w:rPr>
                <w:rFonts w:ascii="Arial" w:hAnsi="Arial" w:cs="Arial"/>
                <w:sz w:val="24"/>
                <w:szCs w:val="24"/>
              </w:rPr>
              <w:t>produtos (CAE parcial).</w:t>
            </w:r>
          </w:p>
          <w:p w:rsidR="000E3AEF" w:rsidRPr="000E3AEF" w:rsidRDefault="000E3AEF" w:rsidP="000E3AEF">
            <w:pPr>
              <w:rPr>
                <w:rFonts w:ascii="Arial" w:hAnsi="Arial" w:cs="Arial"/>
                <w:sz w:val="24"/>
                <w:szCs w:val="24"/>
              </w:rPr>
            </w:pPr>
            <w:r w:rsidRPr="000E3AEF">
              <w:rPr>
                <w:rFonts w:ascii="Arial" w:hAnsi="Arial" w:cs="Arial"/>
                <w:sz w:val="24"/>
                <w:szCs w:val="24"/>
              </w:rPr>
              <w:t>47910 Comércio a retalho por correspondência ou via Internet.</w:t>
            </w:r>
          </w:p>
          <w:p w:rsidR="000E3AEF" w:rsidRPr="000E3AEF" w:rsidRDefault="000E3AEF" w:rsidP="002054C4">
            <w:pPr>
              <w:jc w:val="both"/>
              <w:rPr>
                <w:rFonts w:ascii="Arial" w:hAnsi="Arial" w:cs="Arial"/>
                <w:sz w:val="24"/>
                <w:szCs w:val="24"/>
              </w:rPr>
            </w:pPr>
            <w:r w:rsidRPr="000E3AEF">
              <w:rPr>
                <w:rFonts w:ascii="Arial" w:hAnsi="Arial" w:cs="Arial"/>
                <w:sz w:val="24"/>
                <w:szCs w:val="24"/>
              </w:rPr>
              <w:t xml:space="preserve">47990 Comércio a retalho por outros métodos, não </w:t>
            </w:r>
            <w:proofErr w:type="gramStart"/>
            <w:r w:rsidRPr="000E3AEF">
              <w:rPr>
                <w:rFonts w:ascii="Arial" w:hAnsi="Arial" w:cs="Arial"/>
                <w:sz w:val="24"/>
                <w:szCs w:val="24"/>
              </w:rPr>
              <w:t>e</w:t>
            </w:r>
            <w:r w:rsidR="002054C4">
              <w:rPr>
                <w:rFonts w:ascii="Arial" w:hAnsi="Arial" w:cs="Arial"/>
                <w:sz w:val="24"/>
                <w:szCs w:val="24"/>
              </w:rPr>
              <w:t>fetuado</w:t>
            </w:r>
            <w:proofErr w:type="gramEnd"/>
            <w:r w:rsidR="002054C4">
              <w:rPr>
                <w:rFonts w:ascii="Arial" w:hAnsi="Arial" w:cs="Arial"/>
                <w:sz w:val="24"/>
                <w:szCs w:val="24"/>
              </w:rPr>
              <w:t xml:space="preserve"> em estabelecimentos, </w:t>
            </w:r>
            <w:proofErr w:type="gramStart"/>
            <w:r w:rsidR="002054C4">
              <w:rPr>
                <w:rFonts w:ascii="Arial" w:hAnsi="Arial" w:cs="Arial"/>
                <w:sz w:val="24"/>
                <w:szCs w:val="24"/>
              </w:rPr>
              <w:t>bancas</w:t>
            </w:r>
            <w:proofErr w:type="gramEnd"/>
            <w:r w:rsidR="002054C4">
              <w:rPr>
                <w:rFonts w:ascii="Arial" w:hAnsi="Arial" w:cs="Arial"/>
                <w:sz w:val="24"/>
                <w:szCs w:val="24"/>
              </w:rPr>
              <w:t xml:space="preserve">, </w:t>
            </w:r>
            <w:r w:rsidRPr="000E3AEF">
              <w:rPr>
                <w:rFonts w:ascii="Arial" w:hAnsi="Arial" w:cs="Arial"/>
                <w:sz w:val="24"/>
                <w:szCs w:val="24"/>
              </w:rPr>
              <w:t>feiras ou unidades móveis de venda.</w:t>
            </w:r>
          </w:p>
          <w:p w:rsidR="002054C4" w:rsidRDefault="002054C4" w:rsidP="000E3AEF">
            <w:pPr>
              <w:rPr>
                <w:rFonts w:ascii="Arial" w:hAnsi="Arial" w:cs="Arial"/>
                <w:bCs/>
                <w:sz w:val="24"/>
                <w:szCs w:val="24"/>
              </w:rPr>
            </w:pPr>
          </w:p>
          <w:p w:rsidR="000E3AEF" w:rsidRPr="002054C4" w:rsidRDefault="000E3AEF" w:rsidP="000E3AEF">
            <w:pPr>
              <w:rPr>
                <w:rFonts w:ascii="Arial" w:hAnsi="Arial" w:cs="Arial"/>
                <w:b/>
                <w:bCs/>
                <w:sz w:val="24"/>
                <w:szCs w:val="24"/>
              </w:rPr>
            </w:pPr>
            <w:r w:rsidRPr="002054C4">
              <w:rPr>
                <w:rFonts w:ascii="Arial" w:hAnsi="Arial" w:cs="Arial"/>
                <w:b/>
                <w:bCs/>
                <w:sz w:val="24"/>
                <w:szCs w:val="24"/>
              </w:rPr>
              <w:t>Estabelecimentos de restauração ou de bebidas</w:t>
            </w:r>
          </w:p>
          <w:p w:rsidR="000E3AEF" w:rsidRPr="000E3AEF" w:rsidRDefault="000E3AEF" w:rsidP="000E3AEF">
            <w:pPr>
              <w:rPr>
                <w:rFonts w:ascii="Arial" w:hAnsi="Arial" w:cs="Arial"/>
                <w:sz w:val="24"/>
                <w:szCs w:val="24"/>
              </w:rPr>
            </w:pPr>
            <w:r w:rsidRPr="000E3AEF">
              <w:rPr>
                <w:rFonts w:ascii="Arial" w:hAnsi="Arial" w:cs="Arial"/>
                <w:sz w:val="24"/>
                <w:szCs w:val="24"/>
              </w:rPr>
              <w:t>56101 Restaurantes tipo tradicional.</w:t>
            </w:r>
          </w:p>
          <w:p w:rsidR="000E3AEF" w:rsidRPr="000E3AEF" w:rsidRDefault="000E3AEF" w:rsidP="000E3AEF">
            <w:pPr>
              <w:rPr>
                <w:rFonts w:ascii="Arial" w:hAnsi="Arial" w:cs="Arial"/>
                <w:sz w:val="24"/>
                <w:szCs w:val="24"/>
              </w:rPr>
            </w:pPr>
            <w:r w:rsidRPr="000E3AEF">
              <w:rPr>
                <w:rFonts w:ascii="Arial" w:hAnsi="Arial" w:cs="Arial"/>
                <w:sz w:val="24"/>
                <w:szCs w:val="24"/>
              </w:rPr>
              <w:t>56102 Restaurantes com lugares ao balcão.</w:t>
            </w:r>
          </w:p>
          <w:p w:rsidR="000E3AEF" w:rsidRPr="000E3AEF" w:rsidRDefault="000E3AEF" w:rsidP="000E3AEF">
            <w:pPr>
              <w:rPr>
                <w:rFonts w:ascii="Arial" w:hAnsi="Arial" w:cs="Arial"/>
                <w:sz w:val="24"/>
                <w:szCs w:val="24"/>
              </w:rPr>
            </w:pPr>
            <w:r w:rsidRPr="000E3AEF">
              <w:rPr>
                <w:rFonts w:ascii="Arial" w:hAnsi="Arial" w:cs="Arial"/>
                <w:sz w:val="24"/>
                <w:szCs w:val="24"/>
              </w:rPr>
              <w:t>56103 Restaurantes sem serviço de mesa.</w:t>
            </w:r>
          </w:p>
          <w:p w:rsidR="000E3AEF" w:rsidRPr="000E3AEF" w:rsidRDefault="000E3AEF" w:rsidP="000E3AEF">
            <w:pPr>
              <w:rPr>
                <w:rFonts w:ascii="Arial" w:hAnsi="Arial" w:cs="Arial"/>
                <w:sz w:val="24"/>
                <w:szCs w:val="24"/>
              </w:rPr>
            </w:pPr>
            <w:r w:rsidRPr="000E3AEF">
              <w:rPr>
                <w:rFonts w:ascii="Arial" w:hAnsi="Arial" w:cs="Arial"/>
                <w:sz w:val="24"/>
                <w:szCs w:val="24"/>
              </w:rPr>
              <w:t>56104 Restaurantes típicos.</w:t>
            </w:r>
          </w:p>
          <w:p w:rsidR="000E3AEF" w:rsidRPr="000E3AEF" w:rsidRDefault="000E3AEF" w:rsidP="000E3AEF">
            <w:pPr>
              <w:rPr>
                <w:rFonts w:ascii="Arial" w:hAnsi="Arial" w:cs="Arial"/>
                <w:sz w:val="24"/>
                <w:szCs w:val="24"/>
              </w:rPr>
            </w:pPr>
            <w:r w:rsidRPr="000E3AEF">
              <w:rPr>
                <w:rFonts w:ascii="Arial" w:hAnsi="Arial" w:cs="Arial"/>
                <w:sz w:val="24"/>
                <w:szCs w:val="24"/>
              </w:rPr>
              <w:t>56105 Restaurantes com espaço de dança.</w:t>
            </w:r>
          </w:p>
          <w:p w:rsidR="000E3AEF" w:rsidRPr="000E3AEF" w:rsidRDefault="000E3AEF" w:rsidP="000E3AEF">
            <w:pPr>
              <w:rPr>
                <w:rFonts w:ascii="Arial" w:hAnsi="Arial" w:cs="Arial"/>
                <w:sz w:val="24"/>
                <w:szCs w:val="24"/>
              </w:rPr>
            </w:pPr>
            <w:r w:rsidRPr="000E3AEF">
              <w:rPr>
                <w:rFonts w:ascii="Arial" w:hAnsi="Arial" w:cs="Arial"/>
                <w:sz w:val="24"/>
                <w:szCs w:val="24"/>
              </w:rPr>
              <w:t>56106 Confeção de refeições prontas para levar para casa.</w:t>
            </w:r>
          </w:p>
          <w:p w:rsidR="000E3AEF" w:rsidRPr="000E3AEF" w:rsidRDefault="000E3AEF" w:rsidP="000E3AEF">
            <w:pPr>
              <w:rPr>
                <w:rFonts w:ascii="Arial" w:hAnsi="Arial" w:cs="Arial"/>
                <w:sz w:val="24"/>
                <w:szCs w:val="24"/>
              </w:rPr>
            </w:pPr>
            <w:r w:rsidRPr="000E3AEF">
              <w:rPr>
                <w:rFonts w:ascii="Arial" w:hAnsi="Arial" w:cs="Arial"/>
                <w:sz w:val="24"/>
                <w:szCs w:val="24"/>
              </w:rPr>
              <w:t xml:space="preserve">56107 Restaurantes, </w:t>
            </w:r>
            <w:proofErr w:type="spellStart"/>
            <w:r w:rsidRPr="000E3AEF">
              <w:rPr>
                <w:rFonts w:ascii="Arial" w:hAnsi="Arial" w:cs="Arial"/>
                <w:sz w:val="24"/>
                <w:szCs w:val="24"/>
              </w:rPr>
              <w:t>n.e</w:t>
            </w:r>
            <w:proofErr w:type="spellEnd"/>
            <w:r w:rsidRPr="000E3AEF">
              <w:rPr>
                <w:rFonts w:ascii="Arial" w:hAnsi="Arial" w:cs="Arial"/>
                <w:sz w:val="24"/>
                <w:szCs w:val="24"/>
              </w:rPr>
              <w:t xml:space="preserve"> (inclui atividades de restauração em meios móveis).</w:t>
            </w:r>
          </w:p>
          <w:p w:rsidR="000E3AEF" w:rsidRPr="000E3AEF" w:rsidRDefault="000E3AEF" w:rsidP="000E3AEF">
            <w:pPr>
              <w:rPr>
                <w:rFonts w:ascii="Arial" w:hAnsi="Arial" w:cs="Arial"/>
                <w:sz w:val="24"/>
                <w:szCs w:val="24"/>
              </w:rPr>
            </w:pPr>
            <w:r w:rsidRPr="000E3AEF">
              <w:rPr>
                <w:rFonts w:ascii="Arial" w:hAnsi="Arial" w:cs="Arial"/>
                <w:sz w:val="24"/>
                <w:szCs w:val="24"/>
              </w:rPr>
              <w:t>56301 Cafés</w:t>
            </w:r>
            <w:r w:rsidR="002054C4">
              <w:rPr>
                <w:rFonts w:ascii="Arial" w:hAnsi="Arial" w:cs="Arial"/>
                <w:sz w:val="24"/>
                <w:szCs w:val="24"/>
              </w:rPr>
              <w:t>.</w:t>
            </w:r>
          </w:p>
          <w:p w:rsidR="000E3AEF" w:rsidRPr="000E3AEF" w:rsidRDefault="000E3AEF" w:rsidP="000E3AEF">
            <w:pPr>
              <w:rPr>
                <w:rFonts w:ascii="Arial" w:hAnsi="Arial" w:cs="Arial"/>
                <w:sz w:val="24"/>
                <w:szCs w:val="24"/>
              </w:rPr>
            </w:pPr>
            <w:r w:rsidRPr="000E3AEF">
              <w:rPr>
                <w:rFonts w:ascii="Arial" w:hAnsi="Arial" w:cs="Arial"/>
                <w:sz w:val="24"/>
                <w:szCs w:val="24"/>
              </w:rPr>
              <w:t>56302 Bares</w:t>
            </w:r>
            <w:r w:rsidR="002054C4">
              <w:rPr>
                <w:rFonts w:ascii="Arial" w:hAnsi="Arial" w:cs="Arial"/>
                <w:sz w:val="24"/>
                <w:szCs w:val="24"/>
              </w:rPr>
              <w:t>.</w:t>
            </w:r>
          </w:p>
          <w:p w:rsidR="000E3AEF" w:rsidRPr="000E3AEF" w:rsidRDefault="000E3AEF" w:rsidP="000E3AEF">
            <w:pPr>
              <w:rPr>
                <w:rFonts w:ascii="Arial" w:hAnsi="Arial" w:cs="Arial"/>
                <w:sz w:val="24"/>
                <w:szCs w:val="24"/>
              </w:rPr>
            </w:pPr>
            <w:r w:rsidRPr="000E3AEF">
              <w:rPr>
                <w:rFonts w:ascii="Arial" w:hAnsi="Arial" w:cs="Arial"/>
                <w:sz w:val="24"/>
                <w:szCs w:val="24"/>
              </w:rPr>
              <w:t>56303 Pastelarias e casas de chá</w:t>
            </w:r>
            <w:r w:rsidR="002054C4">
              <w:rPr>
                <w:rFonts w:ascii="Arial" w:hAnsi="Arial" w:cs="Arial"/>
                <w:sz w:val="24"/>
                <w:szCs w:val="24"/>
              </w:rPr>
              <w:t>.</w:t>
            </w:r>
          </w:p>
          <w:p w:rsidR="000E3AEF" w:rsidRPr="000E3AEF" w:rsidRDefault="000E3AEF" w:rsidP="000E3AEF">
            <w:pPr>
              <w:rPr>
                <w:rFonts w:ascii="Arial" w:hAnsi="Arial" w:cs="Arial"/>
                <w:sz w:val="24"/>
                <w:szCs w:val="24"/>
              </w:rPr>
            </w:pPr>
            <w:r w:rsidRPr="000E3AEF">
              <w:rPr>
                <w:rFonts w:ascii="Arial" w:hAnsi="Arial" w:cs="Arial"/>
                <w:sz w:val="24"/>
                <w:szCs w:val="24"/>
              </w:rPr>
              <w:t>56304 Outros estabelecimentos de bebidas sem espetáculo</w:t>
            </w:r>
            <w:r w:rsidR="002054C4">
              <w:rPr>
                <w:rFonts w:ascii="Arial" w:hAnsi="Arial" w:cs="Arial"/>
                <w:sz w:val="24"/>
                <w:szCs w:val="24"/>
              </w:rPr>
              <w:t>.</w:t>
            </w:r>
          </w:p>
          <w:p w:rsidR="000E3AEF" w:rsidRPr="000E3AEF" w:rsidRDefault="000E3AEF" w:rsidP="000E3AEF">
            <w:pPr>
              <w:rPr>
                <w:rFonts w:ascii="Arial" w:hAnsi="Arial" w:cs="Arial"/>
                <w:sz w:val="24"/>
                <w:szCs w:val="24"/>
              </w:rPr>
            </w:pPr>
            <w:r w:rsidRPr="000E3AEF">
              <w:rPr>
                <w:rFonts w:ascii="Arial" w:hAnsi="Arial" w:cs="Arial"/>
                <w:sz w:val="24"/>
                <w:szCs w:val="24"/>
              </w:rPr>
              <w:t>56305 Estabelecimentos de bebidas com espaço de dança</w:t>
            </w:r>
            <w:r w:rsidR="002054C4">
              <w:rPr>
                <w:rFonts w:ascii="Arial" w:hAnsi="Arial" w:cs="Arial"/>
                <w:sz w:val="24"/>
                <w:szCs w:val="24"/>
              </w:rPr>
              <w:t>.</w:t>
            </w:r>
          </w:p>
          <w:p w:rsidR="002054C4" w:rsidRDefault="002054C4" w:rsidP="000E3AEF">
            <w:pPr>
              <w:rPr>
                <w:rFonts w:ascii="Arial" w:hAnsi="Arial" w:cs="Arial"/>
                <w:bCs/>
                <w:sz w:val="24"/>
                <w:szCs w:val="24"/>
              </w:rPr>
            </w:pPr>
          </w:p>
          <w:p w:rsidR="000E3AEF" w:rsidRPr="002054C4" w:rsidRDefault="000E3AEF" w:rsidP="000E3AEF">
            <w:pPr>
              <w:rPr>
                <w:rFonts w:ascii="Arial" w:hAnsi="Arial" w:cs="Arial"/>
                <w:b/>
                <w:bCs/>
                <w:sz w:val="24"/>
                <w:szCs w:val="24"/>
              </w:rPr>
            </w:pPr>
            <w:r w:rsidRPr="002054C4">
              <w:rPr>
                <w:rFonts w:ascii="Arial" w:hAnsi="Arial" w:cs="Arial"/>
                <w:b/>
                <w:bCs/>
                <w:sz w:val="24"/>
                <w:szCs w:val="24"/>
              </w:rPr>
              <w:t>Estabelecimentos de prestação de serviços</w:t>
            </w:r>
          </w:p>
          <w:p w:rsidR="000E3AEF" w:rsidRPr="000E3AEF" w:rsidRDefault="000E3AEF" w:rsidP="000E3AEF">
            <w:pPr>
              <w:rPr>
                <w:rFonts w:ascii="Arial" w:hAnsi="Arial" w:cs="Arial"/>
                <w:sz w:val="24"/>
                <w:szCs w:val="24"/>
              </w:rPr>
            </w:pPr>
            <w:r w:rsidRPr="000E3AEF">
              <w:rPr>
                <w:rFonts w:ascii="Arial" w:hAnsi="Arial" w:cs="Arial"/>
                <w:sz w:val="24"/>
                <w:szCs w:val="24"/>
              </w:rPr>
              <w:t>45200 Oficinas de manutenção e reparação de veículos automóveis.</w:t>
            </w:r>
          </w:p>
          <w:p w:rsidR="000E3AEF" w:rsidRPr="000E3AEF" w:rsidRDefault="000E3AEF" w:rsidP="000E3AEF">
            <w:pPr>
              <w:rPr>
                <w:rFonts w:ascii="Arial" w:hAnsi="Arial" w:cs="Arial"/>
                <w:sz w:val="24"/>
                <w:szCs w:val="24"/>
              </w:rPr>
            </w:pPr>
            <w:r w:rsidRPr="000E3AEF">
              <w:rPr>
                <w:rFonts w:ascii="Arial" w:hAnsi="Arial" w:cs="Arial"/>
                <w:sz w:val="24"/>
                <w:szCs w:val="24"/>
              </w:rPr>
              <w:t>45402 Oficinas de manutenção e reparação de motociclos e de ciclomotores.</w:t>
            </w:r>
          </w:p>
          <w:p w:rsidR="000E3AEF" w:rsidRPr="000E3AEF" w:rsidRDefault="000E3AEF" w:rsidP="000E3AEF">
            <w:pPr>
              <w:rPr>
                <w:rFonts w:ascii="Arial" w:hAnsi="Arial" w:cs="Arial"/>
                <w:sz w:val="24"/>
                <w:szCs w:val="24"/>
              </w:rPr>
            </w:pPr>
            <w:r w:rsidRPr="000E3AEF">
              <w:rPr>
                <w:rFonts w:ascii="Arial" w:hAnsi="Arial" w:cs="Arial"/>
                <w:sz w:val="24"/>
                <w:szCs w:val="24"/>
              </w:rPr>
              <w:t>95110 Reparação de computadores e de equipamento periférico.</w:t>
            </w:r>
          </w:p>
          <w:p w:rsidR="000E3AEF" w:rsidRPr="000E3AEF" w:rsidRDefault="000E3AEF" w:rsidP="000E3AEF">
            <w:pPr>
              <w:rPr>
                <w:rFonts w:ascii="Arial" w:hAnsi="Arial" w:cs="Arial"/>
                <w:sz w:val="24"/>
                <w:szCs w:val="24"/>
              </w:rPr>
            </w:pPr>
            <w:r w:rsidRPr="000E3AEF">
              <w:rPr>
                <w:rFonts w:ascii="Arial" w:hAnsi="Arial" w:cs="Arial"/>
                <w:sz w:val="24"/>
                <w:szCs w:val="24"/>
              </w:rPr>
              <w:t>95120 Reparação de equipamentos de comunicação.</w:t>
            </w:r>
          </w:p>
          <w:p w:rsidR="000E3AEF" w:rsidRPr="000E3AEF" w:rsidRDefault="000E3AEF" w:rsidP="000E3AEF">
            <w:pPr>
              <w:rPr>
                <w:rFonts w:ascii="Arial" w:hAnsi="Arial" w:cs="Arial"/>
                <w:sz w:val="24"/>
                <w:szCs w:val="24"/>
              </w:rPr>
            </w:pPr>
            <w:r w:rsidRPr="000E3AEF">
              <w:rPr>
                <w:rFonts w:ascii="Arial" w:hAnsi="Arial" w:cs="Arial"/>
                <w:sz w:val="24"/>
                <w:szCs w:val="24"/>
              </w:rPr>
              <w:t>95210 Reparação de televisores e de outros bens de consumo similares.</w:t>
            </w:r>
          </w:p>
          <w:p w:rsidR="000E3AEF" w:rsidRPr="000E3AEF" w:rsidRDefault="000E3AEF" w:rsidP="002054C4">
            <w:pPr>
              <w:jc w:val="both"/>
              <w:rPr>
                <w:rFonts w:ascii="Arial" w:hAnsi="Arial" w:cs="Arial"/>
                <w:sz w:val="24"/>
                <w:szCs w:val="24"/>
              </w:rPr>
            </w:pPr>
            <w:r w:rsidRPr="000E3AEF">
              <w:rPr>
                <w:rFonts w:ascii="Arial" w:hAnsi="Arial" w:cs="Arial"/>
                <w:sz w:val="24"/>
                <w:szCs w:val="24"/>
              </w:rPr>
              <w:t>95220 Reparação de eletrodomésticos e de outros equipamentos de uso</w:t>
            </w:r>
            <w:r w:rsidR="002054C4">
              <w:rPr>
                <w:rFonts w:ascii="Arial" w:hAnsi="Arial" w:cs="Arial"/>
                <w:sz w:val="24"/>
                <w:szCs w:val="24"/>
              </w:rPr>
              <w:t xml:space="preserve"> </w:t>
            </w:r>
            <w:r w:rsidRPr="000E3AEF">
              <w:rPr>
                <w:rFonts w:ascii="Arial" w:hAnsi="Arial" w:cs="Arial"/>
                <w:sz w:val="24"/>
                <w:szCs w:val="24"/>
              </w:rPr>
              <w:t>doméstico e para jardim.</w:t>
            </w:r>
          </w:p>
          <w:p w:rsidR="000E3AEF" w:rsidRPr="000E3AEF" w:rsidRDefault="000E3AEF" w:rsidP="000E3AEF">
            <w:pPr>
              <w:rPr>
                <w:rFonts w:ascii="Arial" w:hAnsi="Arial" w:cs="Arial"/>
                <w:sz w:val="24"/>
                <w:szCs w:val="24"/>
              </w:rPr>
            </w:pPr>
            <w:r w:rsidRPr="000E3AEF">
              <w:rPr>
                <w:rFonts w:ascii="Arial" w:hAnsi="Arial" w:cs="Arial"/>
                <w:sz w:val="24"/>
                <w:szCs w:val="24"/>
              </w:rPr>
              <w:t>95230 Reparação de calçado e de artigos de couro.</w:t>
            </w:r>
          </w:p>
          <w:p w:rsidR="000E3AEF" w:rsidRPr="000E3AEF" w:rsidRDefault="000E3AEF" w:rsidP="000E3AEF">
            <w:pPr>
              <w:rPr>
                <w:rFonts w:ascii="Arial" w:hAnsi="Arial" w:cs="Arial"/>
                <w:sz w:val="24"/>
                <w:szCs w:val="24"/>
              </w:rPr>
            </w:pPr>
            <w:r w:rsidRPr="000E3AEF">
              <w:rPr>
                <w:rFonts w:ascii="Arial" w:hAnsi="Arial" w:cs="Arial"/>
                <w:sz w:val="24"/>
                <w:szCs w:val="24"/>
              </w:rPr>
              <w:t>95240 Reparação de mobiliário e similares de uso doméstico.</w:t>
            </w:r>
          </w:p>
          <w:p w:rsidR="000E3AEF" w:rsidRPr="000E3AEF" w:rsidRDefault="000E3AEF" w:rsidP="000E3AEF">
            <w:pPr>
              <w:rPr>
                <w:rFonts w:ascii="Arial" w:hAnsi="Arial" w:cs="Arial"/>
                <w:sz w:val="24"/>
                <w:szCs w:val="24"/>
              </w:rPr>
            </w:pPr>
            <w:r w:rsidRPr="000E3AEF">
              <w:rPr>
                <w:rFonts w:ascii="Arial" w:hAnsi="Arial" w:cs="Arial"/>
                <w:sz w:val="24"/>
                <w:szCs w:val="24"/>
              </w:rPr>
              <w:t>95250 Reparação de relógios e de artigos de joalharia.</w:t>
            </w:r>
          </w:p>
          <w:p w:rsidR="000E3AEF" w:rsidRPr="000E3AEF" w:rsidRDefault="000E3AEF" w:rsidP="000E3AEF">
            <w:pPr>
              <w:rPr>
                <w:rFonts w:ascii="Arial" w:hAnsi="Arial" w:cs="Arial"/>
                <w:sz w:val="24"/>
                <w:szCs w:val="24"/>
              </w:rPr>
            </w:pPr>
            <w:r w:rsidRPr="000E3AEF">
              <w:rPr>
                <w:rFonts w:ascii="Arial" w:hAnsi="Arial" w:cs="Arial"/>
                <w:sz w:val="24"/>
                <w:szCs w:val="24"/>
              </w:rPr>
              <w:t>95290 Reparação de outros bens de uso pessoal e doméstico.</w:t>
            </w:r>
          </w:p>
          <w:p w:rsidR="000E3AEF" w:rsidRPr="000E3AEF" w:rsidRDefault="000E3AEF" w:rsidP="000E3AEF">
            <w:pPr>
              <w:rPr>
                <w:rFonts w:ascii="Arial" w:hAnsi="Arial" w:cs="Arial"/>
                <w:sz w:val="24"/>
                <w:szCs w:val="24"/>
              </w:rPr>
            </w:pPr>
            <w:r w:rsidRPr="000E3AEF">
              <w:rPr>
                <w:rFonts w:ascii="Arial" w:hAnsi="Arial" w:cs="Arial"/>
                <w:sz w:val="24"/>
                <w:szCs w:val="24"/>
              </w:rPr>
              <w:t>96010 Lavagem e limpeza a seco de têxteis e peles.</w:t>
            </w:r>
          </w:p>
          <w:p w:rsidR="000E3AEF" w:rsidRPr="000E3AEF" w:rsidRDefault="000E3AEF" w:rsidP="000E3AEF">
            <w:pPr>
              <w:rPr>
                <w:rFonts w:ascii="Arial" w:hAnsi="Arial" w:cs="Arial"/>
                <w:sz w:val="24"/>
                <w:szCs w:val="24"/>
              </w:rPr>
            </w:pPr>
            <w:r w:rsidRPr="000E3AEF">
              <w:rPr>
                <w:rFonts w:ascii="Arial" w:hAnsi="Arial" w:cs="Arial"/>
                <w:sz w:val="24"/>
                <w:szCs w:val="24"/>
              </w:rPr>
              <w:t>96021 Salões de cabeleireiro.</w:t>
            </w:r>
          </w:p>
          <w:p w:rsidR="000E3AEF" w:rsidRPr="000E3AEF" w:rsidRDefault="000E3AEF" w:rsidP="000E3AEF">
            <w:pPr>
              <w:rPr>
                <w:rFonts w:ascii="Arial" w:hAnsi="Arial" w:cs="Arial"/>
                <w:sz w:val="24"/>
                <w:szCs w:val="24"/>
              </w:rPr>
            </w:pPr>
            <w:r w:rsidRPr="000E3AEF">
              <w:rPr>
                <w:rFonts w:ascii="Arial" w:hAnsi="Arial" w:cs="Arial"/>
                <w:sz w:val="24"/>
                <w:szCs w:val="24"/>
              </w:rPr>
              <w:t>96022 Institutos de beleza.</w:t>
            </w:r>
          </w:p>
          <w:p w:rsidR="000E3AEF" w:rsidRPr="000E3AEF" w:rsidRDefault="000E3AEF" w:rsidP="000E3AEF">
            <w:pPr>
              <w:rPr>
                <w:rFonts w:ascii="Arial" w:hAnsi="Arial" w:cs="Arial"/>
                <w:sz w:val="24"/>
                <w:szCs w:val="24"/>
              </w:rPr>
            </w:pPr>
            <w:r w:rsidRPr="000E3AEF">
              <w:rPr>
                <w:rFonts w:ascii="Arial" w:hAnsi="Arial" w:cs="Arial"/>
                <w:sz w:val="24"/>
                <w:szCs w:val="24"/>
              </w:rPr>
              <w:t>96040 Atividades de bem-estar físico.</w:t>
            </w:r>
          </w:p>
          <w:p w:rsidR="000E3AEF" w:rsidRPr="000E3AEF" w:rsidRDefault="000E3AEF" w:rsidP="000E3AEF">
            <w:pPr>
              <w:rPr>
                <w:rFonts w:ascii="Arial" w:hAnsi="Arial" w:cs="Arial"/>
                <w:sz w:val="24"/>
                <w:szCs w:val="24"/>
              </w:rPr>
            </w:pPr>
            <w:r w:rsidRPr="000E3AEF">
              <w:rPr>
                <w:rFonts w:ascii="Arial" w:hAnsi="Arial" w:cs="Arial"/>
                <w:sz w:val="24"/>
                <w:szCs w:val="24"/>
              </w:rPr>
              <w:t>96091 Atividades de tatuagem e similares.</w:t>
            </w:r>
          </w:p>
          <w:p w:rsidR="000E3AEF" w:rsidRPr="000E3AEF" w:rsidRDefault="000E3AEF" w:rsidP="000E3AEF">
            <w:pPr>
              <w:rPr>
                <w:rFonts w:ascii="Arial" w:hAnsi="Arial" w:cs="Arial"/>
                <w:sz w:val="24"/>
                <w:szCs w:val="24"/>
              </w:rPr>
            </w:pPr>
            <w:r w:rsidRPr="000E3AEF">
              <w:rPr>
                <w:rFonts w:ascii="Arial" w:hAnsi="Arial" w:cs="Arial"/>
                <w:sz w:val="24"/>
                <w:szCs w:val="24"/>
              </w:rPr>
              <w:t>96092 Atividades dos serviços para animais de companhia.</w:t>
            </w:r>
          </w:p>
          <w:p w:rsidR="000E3AEF" w:rsidRPr="000E3AEF" w:rsidRDefault="000E3AEF" w:rsidP="000E3AEF">
            <w:pPr>
              <w:rPr>
                <w:rFonts w:ascii="Arial" w:hAnsi="Arial" w:cs="Arial"/>
                <w:sz w:val="24"/>
                <w:szCs w:val="24"/>
              </w:rPr>
            </w:pPr>
            <w:r w:rsidRPr="000E3AEF">
              <w:rPr>
                <w:rFonts w:ascii="Arial" w:hAnsi="Arial" w:cs="Arial"/>
                <w:sz w:val="24"/>
                <w:szCs w:val="24"/>
              </w:rPr>
              <w:t xml:space="preserve">96093 Outras atividades de serviços pessoais diversas, </w:t>
            </w:r>
            <w:proofErr w:type="spellStart"/>
            <w:r w:rsidRPr="000E3AEF">
              <w:rPr>
                <w:rFonts w:ascii="Arial" w:hAnsi="Arial" w:cs="Arial"/>
                <w:sz w:val="24"/>
                <w:szCs w:val="24"/>
              </w:rPr>
              <w:t>n.e.</w:t>
            </w:r>
            <w:proofErr w:type="spellEnd"/>
          </w:p>
          <w:p w:rsidR="002054C4" w:rsidRDefault="002054C4" w:rsidP="000E3AEF">
            <w:pPr>
              <w:rPr>
                <w:rFonts w:ascii="Arial" w:hAnsi="Arial" w:cs="Arial"/>
                <w:bCs/>
                <w:sz w:val="24"/>
                <w:szCs w:val="24"/>
              </w:rPr>
            </w:pPr>
          </w:p>
          <w:p w:rsidR="000E3AEF" w:rsidRPr="002054C4" w:rsidRDefault="000E3AEF" w:rsidP="000E3AEF">
            <w:pPr>
              <w:rPr>
                <w:rFonts w:ascii="Arial" w:hAnsi="Arial" w:cs="Arial"/>
                <w:b/>
                <w:bCs/>
                <w:sz w:val="24"/>
                <w:szCs w:val="24"/>
              </w:rPr>
            </w:pPr>
            <w:r w:rsidRPr="002054C4">
              <w:rPr>
                <w:rFonts w:ascii="Arial" w:hAnsi="Arial" w:cs="Arial"/>
                <w:b/>
                <w:bCs/>
                <w:sz w:val="24"/>
                <w:szCs w:val="24"/>
              </w:rPr>
              <w:t>Armazenagem</w:t>
            </w:r>
          </w:p>
          <w:p w:rsidR="000E3AEF" w:rsidRPr="000E3AEF" w:rsidRDefault="000E3AEF" w:rsidP="000E3AEF">
            <w:pPr>
              <w:rPr>
                <w:rFonts w:ascii="Arial" w:hAnsi="Arial" w:cs="Arial"/>
                <w:sz w:val="24"/>
                <w:szCs w:val="24"/>
              </w:rPr>
            </w:pPr>
            <w:r w:rsidRPr="000E3AEF">
              <w:rPr>
                <w:rFonts w:ascii="Arial" w:hAnsi="Arial" w:cs="Arial"/>
                <w:sz w:val="24"/>
                <w:szCs w:val="24"/>
              </w:rPr>
              <w:t>52101 Armazenagem frigorífica.</w:t>
            </w:r>
          </w:p>
          <w:p w:rsidR="000E3AEF" w:rsidRPr="000E3AEF" w:rsidRDefault="000E3AEF" w:rsidP="000E3AEF">
            <w:pPr>
              <w:rPr>
                <w:rFonts w:ascii="Arial" w:hAnsi="Arial" w:cs="Arial"/>
                <w:sz w:val="24"/>
                <w:szCs w:val="24"/>
              </w:rPr>
            </w:pPr>
            <w:r w:rsidRPr="000E3AEF">
              <w:rPr>
                <w:rFonts w:ascii="Arial" w:hAnsi="Arial" w:cs="Arial"/>
                <w:sz w:val="24"/>
                <w:szCs w:val="24"/>
              </w:rPr>
              <w:t>52102 Armazenagem não frigorífica.</w:t>
            </w:r>
          </w:p>
          <w:p w:rsidR="000E3AEF" w:rsidRDefault="000E3AEF" w:rsidP="00A41F42">
            <w:pPr>
              <w:rPr>
                <w:rFonts w:ascii="Arial" w:hAnsi="Arial" w:cs="Arial"/>
                <w:sz w:val="24"/>
                <w:szCs w:val="24"/>
              </w:rPr>
            </w:pPr>
          </w:p>
          <w:p w:rsidR="002054C4" w:rsidRDefault="002054C4" w:rsidP="00A41F42">
            <w:pPr>
              <w:rPr>
                <w:rFonts w:ascii="Arial" w:hAnsi="Arial" w:cs="Arial"/>
                <w:b/>
                <w:sz w:val="24"/>
                <w:szCs w:val="24"/>
              </w:rPr>
            </w:pPr>
          </w:p>
          <w:p w:rsidR="000E3AEF" w:rsidRDefault="008E7D6B" w:rsidP="008E7D6B">
            <w:pPr>
              <w:jc w:val="both"/>
              <w:rPr>
                <w:rFonts w:ascii="Arial" w:hAnsi="Arial" w:cs="Arial"/>
                <w:sz w:val="24"/>
                <w:szCs w:val="24"/>
              </w:rPr>
            </w:pPr>
            <w:r w:rsidRPr="008E7D6B">
              <w:rPr>
                <w:rFonts w:ascii="Arial" w:hAnsi="Arial" w:cs="Arial"/>
                <w:sz w:val="24"/>
                <w:szCs w:val="24"/>
              </w:rPr>
              <w:t xml:space="preserve">Para efeitos de </w:t>
            </w:r>
            <w:r>
              <w:rPr>
                <w:rFonts w:ascii="Arial" w:hAnsi="Arial" w:cs="Arial"/>
                <w:sz w:val="24"/>
                <w:szCs w:val="24"/>
              </w:rPr>
              <w:t xml:space="preserve">preenchimento do </w:t>
            </w:r>
            <w:r>
              <w:rPr>
                <w:rFonts w:ascii="Arial" w:hAnsi="Arial" w:cs="Arial"/>
                <w:b/>
                <w:sz w:val="24"/>
                <w:szCs w:val="24"/>
              </w:rPr>
              <w:t xml:space="preserve">campo 16, </w:t>
            </w:r>
            <w:r w:rsidR="000D2BDF" w:rsidRPr="000D2BDF">
              <w:rPr>
                <w:rFonts w:ascii="Arial" w:hAnsi="Arial" w:cs="Arial"/>
                <w:sz w:val="24"/>
                <w:szCs w:val="24"/>
              </w:rPr>
              <w:t>do</w:t>
            </w:r>
            <w:r w:rsidR="000D2BDF">
              <w:rPr>
                <w:rFonts w:ascii="Arial" w:hAnsi="Arial" w:cs="Arial"/>
                <w:b/>
                <w:sz w:val="24"/>
                <w:szCs w:val="24"/>
              </w:rPr>
              <w:t xml:space="preserve"> </w:t>
            </w:r>
            <w:r>
              <w:rPr>
                <w:rFonts w:ascii="Arial" w:hAnsi="Arial" w:cs="Arial"/>
                <w:b/>
                <w:sz w:val="24"/>
                <w:szCs w:val="24"/>
              </w:rPr>
              <w:t xml:space="preserve">campo 17 </w:t>
            </w:r>
            <w:r w:rsidRPr="000D2BDF">
              <w:rPr>
                <w:rFonts w:ascii="Arial" w:hAnsi="Arial" w:cs="Arial"/>
                <w:sz w:val="24"/>
                <w:szCs w:val="24"/>
              </w:rPr>
              <w:t xml:space="preserve">e </w:t>
            </w:r>
            <w:r w:rsidR="000D2BDF" w:rsidRPr="000D2BDF">
              <w:rPr>
                <w:rFonts w:ascii="Arial" w:hAnsi="Arial" w:cs="Arial"/>
                <w:sz w:val="24"/>
                <w:szCs w:val="24"/>
              </w:rPr>
              <w:t>do</w:t>
            </w:r>
            <w:r w:rsidR="000D2BDF">
              <w:rPr>
                <w:rFonts w:ascii="Arial" w:hAnsi="Arial" w:cs="Arial"/>
                <w:b/>
                <w:sz w:val="24"/>
                <w:szCs w:val="24"/>
              </w:rPr>
              <w:t xml:space="preserve"> </w:t>
            </w:r>
            <w:r>
              <w:rPr>
                <w:rFonts w:ascii="Arial" w:hAnsi="Arial" w:cs="Arial"/>
                <w:b/>
                <w:sz w:val="24"/>
                <w:szCs w:val="24"/>
              </w:rPr>
              <w:t>campo 18</w:t>
            </w:r>
            <w:r>
              <w:rPr>
                <w:rFonts w:ascii="Arial" w:hAnsi="Arial" w:cs="Arial"/>
                <w:sz w:val="24"/>
                <w:szCs w:val="24"/>
              </w:rPr>
              <w:t>, os estabelecimentos podem possuir secções acessórias (</w:t>
            </w:r>
            <w:r w:rsidRPr="008E7D6B">
              <w:rPr>
                <w:rFonts w:ascii="Arial" w:hAnsi="Arial" w:cs="Arial"/>
                <w:sz w:val="24"/>
                <w:szCs w:val="24"/>
              </w:rPr>
              <w:t>espaço inserido no mesmo</w:t>
            </w:r>
            <w:r>
              <w:rPr>
                <w:rFonts w:ascii="Arial" w:hAnsi="Arial" w:cs="Arial"/>
                <w:sz w:val="24"/>
                <w:szCs w:val="24"/>
              </w:rPr>
              <w:t xml:space="preserve"> </w:t>
            </w:r>
            <w:r w:rsidRPr="008E7D6B">
              <w:rPr>
                <w:rFonts w:ascii="Arial" w:hAnsi="Arial" w:cs="Arial"/>
                <w:sz w:val="24"/>
                <w:szCs w:val="24"/>
              </w:rPr>
              <w:t>estabelecimento no qual é exercida outra atividade económica diferente da</w:t>
            </w:r>
            <w:r>
              <w:rPr>
                <w:rFonts w:ascii="Arial" w:hAnsi="Arial" w:cs="Arial"/>
                <w:sz w:val="24"/>
                <w:szCs w:val="24"/>
              </w:rPr>
              <w:t xml:space="preserve"> principal)</w:t>
            </w:r>
            <w:r w:rsidR="00CA0284">
              <w:rPr>
                <w:rFonts w:ascii="Arial" w:hAnsi="Arial" w:cs="Arial"/>
                <w:sz w:val="24"/>
                <w:szCs w:val="24"/>
              </w:rPr>
              <w:t>.</w:t>
            </w:r>
            <w:r w:rsidR="007A014F" w:rsidRPr="00CA0284">
              <w:rPr>
                <w:rFonts w:ascii="Arial" w:hAnsi="Arial" w:cs="Arial"/>
                <w:sz w:val="24"/>
                <w:szCs w:val="24"/>
              </w:rPr>
              <w:t xml:space="preserve"> Exemplo: Minimercado com uma secção de cafetaria ou uma superfície comercial com confeção e serviço de refeições no próprio local.</w:t>
            </w:r>
          </w:p>
          <w:p w:rsidR="008E7D6B" w:rsidRDefault="008E7D6B" w:rsidP="008E7D6B">
            <w:pPr>
              <w:jc w:val="both"/>
              <w:rPr>
                <w:rFonts w:ascii="Arial" w:hAnsi="Arial" w:cs="Arial"/>
                <w:sz w:val="24"/>
                <w:szCs w:val="24"/>
              </w:rPr>
            </w:pPr>
          </w:p>
          <w:p w:rsidR="008E7D6B" w:rsidRDefault="008E7D6B" w:rsidP="008E7D6B">
            <w:pPr>
              <w:jc w:val="both"/>
              <w:rPr>
                <w:rFonts w:ascii="Arial" w:hAnsi="Arial" w:cs="Arial"/>
                <w:sz w:val="24"/>
                <w:szCs w:val="24"/>
              </w:rPr>
            </w:pPr>
            <w:r w:rsidRPr="008E7D6B">
              <w:rPr>
                <w:rFonts w:ascii="Arial" w:hAnsi="Arial" w:cs="Arial"/>
                <w:sz w:val="24"/>
                <w:szCs w:val="24"/>
              </w:rPr>
              <w:t xml:space="preserve">Os </w:t>
            </w:r>
            <w:r w:rsidRPr="007A014F">
              <w:rPr>
                <w:rFonts w:ascii="Arial" w:hAnsi="Arial" w:cs="Arial"/>
                <w:b/>
                <w:sz w:val="24"/>
                <w:szCs w:val="24"/>
              </w:rPr>
              <w:t>estabelecimentos de comércio a retalho</w:t>
            </w:r>
            <w:r w:rsidRPr="008E7D6B">
              <w:rPr>
                <w:rFonts w:ascii="Arial" w:hAnsi="Arial" w:cs="Arial"/>
                <w:sz w:val="24"/>
                <w:szCs w:val="24"/>
              </w:rPr>
              <w:t xml:space="preserve"> podem ainda dispor de se</w:t>
            </w:r>
            <w:r w:rsidR="007A014F">
              <w:rPr>
                <w:rFonts w:ascii="Arial" w:hAnsi="Arial" w:cs="Arial"/>
                <w:sz w:val="24"/>
                <w:szCs w:val="24"/>
              </w:rPr>
              <w:t xml:space="preserve">cções </w:t>
            </w:r>
            <w:r w:rsidRPr="008E7D6B">
              <w:rPr>
                <w:rFonts w:ascii="Arial" w:hAnsi="Arial" w:cs="Arial"/>
                <w:sz w:val="24"/>
                <w:szCs w:val="24"/>
              </w:rPr>
              <w:t>acessórias destinadas à realização de operaç</w:t>
            </w:r>
            <w:r w:rsidR="007A014F">
              <w:rPr>
                <w:rFonts w:ascii="Arial" w:hAnsi="Arial" w:cs="Arial"/>
                <w:sz w:val="24"/>
                <w:szCs w:val="24"/>
              </w:rPr>
              <w:t xml:space="preserve">ões industriais correspondentes </w:t>
            </w:r>
            <w:r w:rsidRPr="008E7D6B">
              <w:rPr>
                <w:rFonts w:ascii="Arial" w:hAnsi="Arial" w:cs="Arial"/>
                <w:sz w:val="24"/>
                <w:szCs w:val="24"/>
              </w:rPr>
              <w:t xml:space="preserve">às </w:t>
            </w:r>
            <w:proofErr w:type="spellStart"/>
            <w:r w:rsidRPr="008E7D6B">
              <w:rPr>
                <w:rFonts w:ascii="Arial" w:hAnsi="Arial" w:cs="Arial"/>
                <w:sz w:val="24"/>
                <w:szCs w:val="24"/>
              </w:rPr>
              <w:t>C</w:t>
            </w:r>
            <w:r w:rsidR="007A014F">
              <w:rPr>
                <w:rFonts w:ascii="Arial" w:hAnsi="Arial" w:cs="Arial"/>
                <w:sz w:val="24"/>
                <w:szCs w:val="24"/>
              </w:rPr>
              <w:t>AE’s</w:t>
            </w:r>
            <w:proofErr w:type="spellEnd"/>
            <w:r w:rsidR="007A014F">
              <w:rPr>
                <w:rFonts w:ascii="Arial" w:hAnsi="Arial" w:cs="Arial"/>
                <w:sz w:val="24"/>
                <w:szCs w:val="24"/>
              </w:rPr>
              <w:t xml:space="preserve"> Rev.3 a seguir indicadas, </w:t>
            </w:r>
            <w:r w:rsidRPr="008E7D6B">
              <w:rPr>
                <w:rFonts w:ascii="Arial" w:hAnsi="Arial" w:cs="Arial"/>
                <w:sz w:val="24"/>
                <w:szCs w:val="24"/>
              </w:rPr>
              <w:t>desde q</w:t>
            </w:r>
            <w:r w:rsidR="007A014F">
              <w:rPr>
                <w:rFonts w:ascii="Arial" w:hAnsi="Arial" w:cs="Arial"/>
                <w:sz w:val="24"/>
                <w:szCs w:val="24"/>
              </w:rPr>
              <w:t xml:space="preserve">ue essas atividades industriais </w:t>
            </w:r>
            <w:r w:rsidRPr="008E7D6B">
              <w:rPr>
                <w:rFonts w:ascii="Arial" w:hAnsi="Arial" w:cs="Arial"/>
                <w:sz w:val="24"/>
                <w:szCs w:val="24"/>
              </w:rPr>
              <w:t>cumpram, cumulativamente, as seguintes condições:</w:t>
            </w:r>
          </w:p>
          <w:p w:rsidR="000D2BDF" w:rsidRPr="008E7D6B" w:rsidRDefault="000D2BDF" w:rsidP="008E7D6B">
            <w:pPr>
              <w:jc w:val="both"/>
              <w:rPr>
                <w:rFonts w:ascii="Arial" w:hAnsi="Arial" w:cs="Arial"/>
                <w:sz w:val="24"/>
                <w:szCs w:val="24"/>
              </w:rPr>
            </w:pPr>
          </w:p>
          <w:p w:rsidR="008E7D6B" w:rsidRPr="008E7D6B" w:rsidRDefault="008E7D6B" w:rsidP="008E7D6B">
            <w:pPr>
              <w:jc w:val="both"/>
              <w:rPr>
                <w:rFonts w:ascii="Arial" w:hAnsi="Arial" w:cs="Arial"/>
                <w:sz w:val="24"/>
                <w:szCs w:val="24"/>
              </w:rPr>
            </w:pPr>
            <w:r w:rsidRPr="008E7D6B">
              <w:rPr>
                <w:rFonts w:ascii="Arial" w:hAnsi="Arial" w:cs="Arial"/>
                <w:sz w:val="24"/>
                <w:szCs w:val="24"/>
              </w:rPr>
              <w:t>- Potência elétrica contratada igual ou inferior a 25 KVA;</w:t>
            </w:r>
          </w:p>
          <w:p w:rsidR="008E7D6B" w:rsidRPr="008E7D6B" w:rsidRDefault="008E7D6B" w:rsidP="008E7D6B">
            <w:pPr>
              <w:jc w:val="both"/>
              <w:rPr>
                <w:rFonts w:ascii="Arial" w:hAnsi="Arial" w:cs="Arial"/>
                <w:sz w:val="24"/>
                <w:szCs w:val="24"/>
              </w:rPr>
            </w:pPr>
            <w:r w:rsidRPr="008E7D6B">
              <w:rPr>
                <w:rFonts w:ascii="Arial" w:hAnsi="Arial" w:cs="Arial"/>
                <w:sz w:val="24"/>
                <w:szCs w:val="24"/>
              </w:rPr>
              <w:t xml:space="preserve">- Número de </w:t>
            </w:r>
            <w:proofErr w:type="gramStart"/>
            <w:r w:rsidR="007A014F">
              <w:rPr>
                <w:rFonts w:ascii="Arial" w:hAnsi="Arial" w:cs="Arial"/>
                <w:sz w:val="24"/>
                <w:szCs w:val="24"/>
              </w:rPr>
              <w:t>trabalhadores igual</w:t>
            </w:r>
            <w:proofErr w:type="gramEnd"/>
            <w:r w:rsidRPr="008E7D6B">
              <w:rPr>
                <w:rFonts w:ascii="Arial" w:hAnsi="Arial" w:cs="Arial"/>
                <w:sz w:val="24"/>
                <w:szCs w:val="24"/>
              </w:rPr>
              <w:t xml:space="preserve"> ou inferior a 4;</w:t>
            </w:r>
          </w:p>
          <w:p w:rsidR="008E7D6B" w:rsidRPr="008E7D6B" w:rsidRDefault="008E7D6B" w:rsidP="008E7D6B">
            <w:pPr>
              <w:jc w:val="both"/>
              <w:rPr>
                <w:rFonts w:ascii="Arial" w:hAnsi="Arial" w:cs="Arial"/>
                <w:sz w:val="24"/>
                <w:szCs w:val="24"/>
              </w:rPr>
            </w:pPr>
            <w:r w:rsidRPr="008E7D6B">
              <w:rPr>
                <w:rFonts w:ascii="Arial" w:hAnsi="Arial" w:cs="Arial"/>
                <w:sz w:val="24"/>
                <w:szCs w:val="24"/>
              </w:rPr>
              <w:t>- Área coberta até 200 m2</w:t>
            </w:r>
          </w:p>
          <w:p w:rsidR="008E7D6B" w:rsidRDefault="008E7D6B" w:rsidP="008E7D6B">
            <w:pPr>
              <w:jc w:val="both"/>
              <w:rPr>
                <w:rFonts w:ascii="Arial" w:hAnsi="Arial" w:cs="Arial"/>
                <w:sz w:val="24"/>
                <w:szCs w:val="24"/>
              </w:rPr>
            </w:pPr>
            <w:r w:rsidRPr="008E7D6B">
              <w:rPr>
                <w:rFonts w:ascii="Arial" w:hAnsi="Arial" w:cs="Arial"/>
                <w:sz w:val="24"/>
                <w:szCs w:val="24"/>
              </w:rPr>
              <w:t>- Estabelecimentos cuja atividade exer</w:t>
            </w:r>
            <w:r w:rsidR="007A014F">
              <w:rPr>
                <w:rFonts w:ascii="Arial" w:hAnsi="Arial" w:cs="Arial"/>
                <w:sz w:val="24"/>
                <w:szCs w:val="24"/>
              </w:rPr>
              <w:t xml:space="preserve">cida não se revista de especial </w:t>
            </w:r>
            <w:r w:rsidRPr="008E7D6B">
              <w:rPr>
                <w:rFonts w:ascii="Arial" w:hAnsi="Arial" w:cs="Arial"/>
                <w:sz w:val="24"/>
                <w:szCs w:val="24"/>
              </w:rPr>
              <w:t>perigosidade para o ambiente, nos termos prev</w:t>
            </w:r>
            <w:r w:rsidR="007A014F">
              <w:rPr>
                <w:rFonts w:ascii="Arial" w:hAnsi="Arial" w:cs="Arial"/>
                <w:sz w:val="24"/>
                <w:szCs w:val="24"/>
              </w:rPr>
              <w:t xml:space="preserve">istos no Decreto-Lei nº 236/98, </w:t>
            </w:r>
            <w:r w:rsidRPr="008E7D6B">
              <w:rPr>
                <w:rFonts w:ascii="Arial" w:hAnsi="Arial" w:cs="Arial"/>
                <w:sz w:val="24"/>
                <w:szCs w:val="24"/>
              </w:rPr>
              <w:t>de 1 de agosto, listas I e II do Anexo XIX.</w:t>
            </w:r>
          </w:p>
          <w:p w:rsidR="007A014F" w:rsidRPr="008E7D6B" w:rsidRDefault="007A014F" w:rsidP="008E7D6B">
            <w:pPr>
              <w:jc w:val="both"/>
              <w:rPr>
                <w:rFonts w:ascii="Arial" w:hAnsi="Arial" w:cs="Arial"/>
                <w:sz w:val="24"/>
                <w:szCs w:val="24"/>
              </w:rPr>
            </w:pPr>
          </w:p>
          <w:p w:rsidR="008E7D6B" w:rsidRPr="008E7D6B" w:rsidRDefault="008E7D6B" w:rsidP="008E7D6B">
            <w:pPr>
              <w:jc w:val="both"/>
              <w:rPr>
                <w:rFonts w:ascii="Arial" w:hAnsi="Arial" w:cs="Arial"/>
                <w:b/>
                <w:bCs/>
                <w:sz w:val="24"/>
                <w:szCs w:val="24"/>
              </w:rPr>
            </w:pPr>
            <w:r w:rsidRPr="008E7D6B">
              <w:rPr>
                <w:rFonts w:ascii="Arial" w:hAnsi="Arial" w:cs="Arial"/>
                <w:b/>
                <w:bCs/>
                <w:sz w:val="24"/>
                <w:szCs w:val="24"/>
              </w:rPr>
              <w:t>Secção C, divisão 10, Subclasses,</w:t>
            </w:r>
          </w:p>
          <w:p w:rsidR="008E7D6B" w:rsidRPr="008E7D6B" w:rsidRDefault="008E7D6B" w:rsidP="008E7D6B">
            <w:pPr>
              <w:jc w:val="both"/>
              <w:rPr>
                <w:rFonts w:ascii="Arial" w:hAnsi="Arial" w:cs="Arial"/>
                <w:sz w:val="24"/>
                <w:szCs w:val="24"/>
              </w:rPr>
            </w:pPr>
            <w:r w:rsidRPr="008E7D6B">
              <w:rPr>
                <w:rFonts w:ascii="Arial" w:hAnsi="Arial" w:cs="Arial"/>
                <w:sz w:val="24"/>
                <w:szCs w:val="24"/>
              </w:rPr>
              <w:t>10130 Fabricação de produtos à base de carne.</w:t>
            </w:r>
          </w:p>
          <w:p w:rsidR="008E7D6B" w:rsidRPr="008E7D6B" w:rsidRDefault="008E7D6B" w:rsidP="008E7D6B">
            <w:pPr>
              <w:jc w:val="both"/>
              <w:rPr>
                <w:rFonts w:ascii="Arial" w:hAnsi="Arial" w:cs="Arial"/>
                <w:sz w:val="24"/>
                <w:szCs w:val="24"/>
              </w:rPr>
            </w:pPr>
            <w:r w:rsidRPr="008E7D6B">
              <w:rPr>
                <w:rFonts w:ascii="Arial" w:hAnsi="Arial" w:cs="Arial"/>
                <w:sz w:val="24"/>
                <w:szCs w:val="24"/>
              </w:rPr>
              <w:t>10201 Preparação de produtos da pesca e da aquicultura.</w:t>
            </w:r>
          </w:p>
          <w:p w:rsidR="008E7D6B" w:rsidRPr="008E7D6B" w:rsidRDefault="008E7D6B" w:rsidP="008E7D6B">
            <w:pPr>
              <w:jc w:val="both"/>
              <w:rPr>
                <w:rFonts w:ascii="Arial" w:hAnsi="Arial" w:cs="Arial"/>
                <w:sz w:val="24"/>
                <w:szCs w:val="24"/>
              </w:rPr>
            </w:pPr>
            <w:r w:rsidRPr="008E7D6B">
              <w:rPr>
                <w:rFonts w:ascii="Arial" w:hAnsi="Arial" w:cs="Arial"/>
                <w:sz w:val="24"/>
                <w:szCs w:val="24"/>
              </w:rPr>
              <w:t>10203 Conservação de produtos da pesca.</w:t>
            </w:r>
          </w:p>
          <w:p w:rsidR="008E7D6B" w:rsidRPr="008E7D6B" w:rsidRDefault="008E7D6B" w:rsidP="008E7D6B">
            <w:pPr>
              <w:jc w:val="both"/>
              <w:rPr>
                <w:rFonts w:ascii="Arial" w:hAnsi="Arial" w:cs="Arial"/>
                <w:sz w:val="24"/>
                <w:szCs w:val="24"/>
              </w:rPr>
            </w:pPr>
            <w:r w:rsidRPr="008E7D6B">
              <w:rPr>
                <w:rFonts w:ascii="Arial" w:hAnsi="Arial" w:cs="Arial"/>
                <w:sz w:val="24"/>
                <w:szCs w:val="24"/>
              </w:rPr>
              <w:t>10320 Fabricação de sumos de frutos e de produtos hortícolas.</w:t>
            </w:r>
          </w:p>
          <w:p w:rsidR="008E7D6B" w:rsidRPr="008E7D6B" w:rsidRDefault="008E7D6B" w:rsidP="008E7D6B">
            <w:pPr>
              <w:jc w:val="both"/>
              <w:rPr>
                <w:rFonts w:ascii="Arial" w:hAnsi="Arial" w:cs="Arial"/>
                <w:sz w:val="24"/>
                <w:szCs w:val="24"/>
              </w:rPr>
            </w:pPr>
            <w:r w:rsidRPr="008E7D6B">
              <w:rPr>
                <w:rFonts w:ascii="Arial" w:hAnsi="Arial" w:cs="Arial"/>
                <w:sz w:val="24"/>
                <w:szCs w:val="24"/>
              </w:rPr>
              <w:t>10520 Fabricação de gelados e sorvetes.</w:t>
            </w:r>
          </w:p>
          <w:p w:rsidR="008E7D6B" w:rsidRPr="008E7D6B" w:rsidRDefault="008E7D6B" w:rsidP="008E7D6B">
            <w:pPr>
              <w:jc w:val="both"/>
              <w:rPr>
                <w:rFonts w:ascii="Arial" w:hAnsi="Arial" w:cs="Arial"/>
                <w:sz w:val="24"/>
                <w:szCs w:val="24"/>
              </w:rPr>
            </w:pPr>
            <w:r w:rsidRPr="008E7D6B">
              <w:rPr>
                <w:rFonts w:ascii="Arial" w:hAnsi="Arial" w:cs="Arial"/>
                <w:sz w:val="24"/>
                <w:szCs w:val="24"/>
              </w:rPr>
              <w:t>10711 Panificação.</w:t>
            </w:r>
          </w:p>
          <w:p w:rsidR="008E7D6B" w:rsidRPr="008E7D6B" w:rsidRDefault="008E7D6B" w:rsidP="008E7D6B">
            <w:pPr>
              <w:jc w:val="both"/>
              <w:rPr>
                <w:rFonts w:ascii="Arial" w:hAnsi="Arial" w:cs="Arial"/>
                <w:sz w:val="24"/>
                <w:szCs w:val="24"/>
              </w:rPr>
            </w:pPr>
            <w:r w:rsidRPr="008E7D6B">
              <w:rPr>
                <w:rFonts w:ascii="Arial" w:hAnsi="Arial" w:cs="Arial"/>
                <w:sz w:val="24"/>
                <w:szCs w:val="24"/>
              </w:rPr>
              <w:t>10712 Pastelaria.</w:t>
            </w:r>
          </w:p>
          <w:p w:rsidR="008E7D6B" w:rsidRPr="008E7D6B" w:rsidRDefault="008E7D6B" w:rsidP="008E7D6B">
            <w:pPr>
              <w:jc w:val="both"/>
              <w:rPr>
                <w:rFonts w:ascii="Arial" w:hAnsi="Arial" w:cs="Arial"/>
                <w:sz w:val="24"/>
                <w:szCs w:val="24"/>
              </w:rPr>
            </w:pPr>
            <w:r w:rsidRPr="008E7D6B">
              <w:rPr>
                <w:rFonts w:ascii="Arial" w:hAnsi="Arial" w:cs="Arial"/>
                <w:sz w:val="24"/>
                <w:szCs w:val="24"/>
              </w:rPr>
              <w:t>10720 Fabricação de bolachas, biscoitos, tostas e pastelaria de conservação.</w:t>
            </w:r>
          </w:p>
          <w:p w:rsidR="008E7D6B" w:rsidRPr="008E7D6B" w:rsidRDefault="008E7D6B" w:rsidP="008E7D6B">
            <w:pPr>
              <w:jc w:val="both"/>
              <w:rPr>
                <w:rFonts w:ascii="Arial" w:hAnsi="Arial" w:cs="Arial"/>
                <w:sz w:val="24"/>
                <w:szCs w:val="24"/>
              </w:rPr>
            </w:pPr>
            <w:r w:rsidRPr="008E7D6B">
              <w:rPr>
                <w:rFonts w:ascii="Arial" w:hAnsi="Arial" w:cs="Arial"/>
                <w:sz w:val="24"/>
                <w:szCs w:val="24"/>
              </w:rPr>
              <w:t>10393 Fabricação de doces, compotas, geleias e marmeladas.</w:t>
            </w:r>
          </w:p>
          <w:p w:rsidR="008E7D6B" w:rsidRPr="008E7D6B" w:rsidRDefault="008E7D6B" w:rsidP="008E7D6B">
            <w:pPr>
              <w:jc w:val="both"/>
              <w:rPr>
                <w:rFonts w:ascii="Arial" w:hAnsi="Arial" w:cs="Arial"/>
                <w:sz w:val="24"/>
                <w:szCs w:val="24"/>
              </w:rPr>
            </w:pPr>
            <w:r w:rsidRPr="008E7D6B">
              <w:rPr>
                <w:rFonts w:ascii="Arial" w:hAnsi="Arial" w:cs="Arial"/>
                <w:sz w:val="24"/>
                <w:szCs w:val="24"/>
              </w:rPr>
              <w:t>10395 Preparação e conservação de frutos e de</w:t>
            </w:r>
            <w:r w:rsidR="007A014F">
              <w:rPr>
                <w:rFonts w:ascii="Arial" w:hAnsi="Arial" w:cs="Arial"/>
                <w:sz w:val="24"/>
                <w:szCs w:val="24"/>
              </w:rPr>
              <w:t xml:space="preserve"> produtos hortícolas por outros </w:t>
            </w:r>
            <w:r w:rsidRPr="008E7D6B">
              <w:rPr>
                <w:rFonts w:ascii="Arial" w:hAnsi="Arial" w:cs="Arial"/>
                <w:sz w:val="24"/>
                <w:szCs w:val="24"/>
              </w:rPr>
              <w:t>processos.</w:t>
            </w:r>
          </w:p>
          <w:p w:rsidR="007A014F" w:rsidRDefault="007A014F" w:rsidP="00A41F42">
            <w:pPr>
              <w:rPr>
                <w:rFonts w:ascii="Arial" w:hAnsi="Arial" w:cs="Arial"/>
                <w:sz w:val="24"/>
                <w:szCs w:val="24"/>
              </w:rPr>
            </w:pPr>
          </w:p>
          <w:p w:rsidR="007A014F" w:rsidRDefault="007A014F" w:rsidP="007A014F">
            <w:pPr>
              <w:jc w:val="both"/>
              <w:rPr>
                <w:rFonts w:ascii="Arial" w:hAnsi="Arial" w:cs="Arial"/>
                <w:sz w:val="24"/>
                <w:szCs w:val="24"/>
              </w:rPr>
            </w:pPr>
            <w:r w:rsidRPr="007A014F">
              <w:rPr>
                <w:rFonts w:ascii="Arial" w:hAnsi="Arial" w:cs="Arial"/>
                <w:sz w:val="24"/>
                <w:szCs w:val="24"/>
              </w:rPr>
              <w:t xml:space="preserve">Os </w:t>
            </w:r>
            <w:r w:rsidRPr="007A014F">
              <w:rPr>
                <w:rFonts w:ascii="Arial" w:hAnsi="Arial" w:cs="Arial"/>
                <w:b/>
                <w:sz w:val="24"/>
                <w:szCs w:val="24"/>
              </w:rPr>
              <w:t>estabelecimentos de restauração ou de bebidas</w:t>
            </w:r>
            <w:r w:rsidRPr="007A014F">
              <w:rPr>
                <w:rFonts w:ascii="Arial" w:hAnsi="Arial" w:cs="Arial"/>
                <w:sz w:val="24"/>
                <w:szCs w:val="24"/>
              </w:rPr>
              <w:t xml:space="preserve"> podem também dispor</w:t>
            </w:r>
            <w:r>
              <w:rPr>
                <w:rFonts w:ascii="Arial" w:hAnsi="Arial" w:cs="Arial"/>
                <w:sz w:val="24"/>
                <w:szCs w:val="24"/>
              </w:rPr>
              <w:t xml:space="preserve"> </w:t>
            </w:r>
            <w:r w:rsidRPr="007A014F">
              <w:rPr>
                <w:rFonts w:ascii="Arial" w:hAnsi="Arial" w:cs="Arial"/>
                <w:sz w:val="24"/>
                <w:szCs w:val="24"/>
              </w:rPr>
              <w:t>de</w:t>
            </w:r>
            <w:r>
              <w:rPr>
                <w:rFonts w:ascii="Arial" w:hAnsi="Arial" w:cs="Arial"/>
                <w:sz w:val="24"/>
                <w:szCs w:val="24"/>
              </w:rPr>
              <w:t xml:space="preserve"> </w:t>
            </w:r>
            <w:r w:rsidRPr="007A014F">
              <w:rPr>
                <w:rFonts w:ascii="Arial" w:hAnsi="Arial" w:cs="Arial"/>
                <w:sz w:val="24"/>
                <w:szCs w:val="24"/>
              </w:rPr>
              <w:t>se</w:t>
            </w:r>
            <w:r>
              <w:rPr>
                <w:rFonts w:ascii="Arial" w:hAnsi="Arial" w:cs="Arial"/>
                <w:sz w:val="24"/>
                <w:szCs w:val="24"/>
              </w:rPr>
              <w:t>c</w:t>
            </w:r>
            <w:r w:rsidRPr="007A014F">
              <w:rPr>
                <w:rFonts w:ascii="Arial" w:hAnsi="Arial" w:cs="Arial"/>
                <w:sz w:val="24"/>
                <w:szCs w:val="24"/>
              </w:rPr>
              <w:t>ções acessórias destinadas ao fabrico próprio de pastelaria, panificação,</w:t>
            </w:r>
            <w:r>
              <w:rPr>
                <w:rFonts w:ascii="Arial" w:hAnsi="Arial" w:cs="Arial"/>
                <w:sz w:val="24"/>
                <w:szCs w:val="24"/>
              </w:rPr>
              <w:t xml:space="preserve"> </w:t>
            </w:r>
            <w:r w:rsidRPr="007A014F">
              <w:rPr>
                <w:rFonts w:ascii="Arial" w:hAnsi="Arial" w:cs="Arial"/>
                <w:sz w:val="24"/>
                <w:szCs w:val="24"/>
              </w:rPr>
              <w:t>gelados e atividades industriais similares, ou que vendam produtos</w:t>
            </w:r>
            <w:r>
              <w:rPr>
                <w:rFonts w:ascii="Arial" w:hAnsi="Arial" w:cs="Arial"/>
                <w:sz w:val="24"/>
                <w:szCs w:val="24"/>
              </w:rPr>
              <w:t xml:space="preserve"> </w:t>
            </w:r>
            <w:r w:rsidRPr="007A014F">
              <w:rPr>
                <w:rFonts w:ascii="Arial" w:hAnsi="Arial" w:cs="Arial"/>
                <w:sz w:val="24"/>
                <w:szCs w:val="24"/>
              </w:rPr>
              <w:t xml:space="preserve">alimentares, cujas </w:t>
            </w:r>
            <w:proofErr w:type="spellStart"/>
            <w:r w:rsidRPr="007A014F">
              <w:rPr>
                <w:rFonts w:ascii="Arial" w:hAnsi="Arial" w:cs="Arial"/>
                <w:sz w:val="24"/>
                <w:szCs w:val="24"/>
              </w:rPr>
              <w:t>CAE’s</w:t>
            </w:r>
            <w:proofErr w:type="spellEnd"/>
            <w:r w:rsidRPr="007A014F">
              <w:rPr>
                <w:rFonts w:ascii="Arial" w:hAnsi="Arial" w:cs="Arial"/>
                <w:sz w:val="24"/>
                <w:szCs w:val="24"/>
              </w:rPr>
              <w:t xml:space="preserve"> Rev.3 a seguir indicadas e desde que essas</w:t>
            </w:r>
            <w:r>
              <w:rPr>
                <w:rFonts w:ascii="Arial" w:hAnsi="Arial" w:cs="Arial"/>
                <w:sz w:val="24"/>
                <w:szCs w:val="24"/>
              </w:rPr>
              <w:t xml:space="preserve"> </w:t>
            </w:r>
            <w:r w:rsidRPr="007A014F">
              <w:rPr>
                <w:rFonts w:ascii="Arial" w:hAnsi="Arial" w:cs="Arial"/>
                <w:sz w:val="24"/>
                <w:szCs w:val="24"/>
              </w:rPr>
              <w:t>atividades industriais cumpram, cumulativamente, as seguintes condições:</w:t>
            </w:r>
          </w:p>
          <w:p w:rsidR="00D14848" w:rsidRPr="007A014F" w:rsidRDefault="00D14848" w:rsidP="007A014F">
            <w:pPr>
              <w:jc w:val="both"/>
              <w:rPr>
                <w:rFonts w:ascii="Arial" w:hAnsi="Arial" w:cs="Arial"/>
                <w:sz w:val="24"/>
                <w:szCs w:val="24"/>
              </w:rPr>
            </w:pPr>
          </w:p>
          <w:p w:rsidR="007A014F" w:rsidRPr="007A014F" w:rsidRDefault="007A014F" w:rsidP="007A014F">
            <w:pPr>
              <w:rPr>
                <w:rFonts w:ascii="Arial" w:hAnsi="Arial" w:cs="Arial"/>
                <w:sz w:val="24"/>
                <w:szCs w:val="24"/>
              </w:rPr>
            </w:pPr>
            <w:r w:rsidRPr="007A014F">
              <w:rPr>
                <w:rFonts w:ascii="Arial" w:hAnsi="Arial" w:cs="Arial"/>
                <w:sz w:val="24"/>
                <w:szCs w:val="24"/>
              </w:rPr>
              <w:t>- Potência elétrica contratada igual ou inferior a 25 KVA;</w:t>
            </w:r>
          </w:p>
          <w:p w:rsidR="007A014F" w:rsidRPr="007A014F" w:rsidRDefault="007A014F" w:rsidP="007A014F">
            <w:pPr>
              <w:rPr>
                <w:rFonts w:ascii="Arial" w:hAnsi="Arial" w:cs="Arial"/>
                <w:sz w:val="24"/>
                <w:szCs w:val="24"/>
              </w:rPr>
            </w:pPr>
            <w:r w:rsidRPr="007A014F">
              <w:rPr>
                <w:rFonts w:ascii="Arial" w:hAnsi="Arial" w:cs="Arial"/>
                <w:sz w:val="24"/>
                <w:szCs w:val="24"/>
              </w:rPr>
              <w:t xml:space="preserve">- Número de </w:t>
            </w:r>
            <w:proofErr w:type="gramStart"/>
            <w:r w:rsidRPr="007A014F">
              <w:rPr>
                <w:rFonts w:ascii="Arial" w:hAnsi="Arial" w:cs="Arial"/>
                <w:sz w:val="24"/>
                <w:szCs w:val="24"/>
              </w:rPr>
              <w:t>trabalhadores igual</w:t>
            </w:r>
            <w:proofErr w:type="gramEnd"/>
            <w:r w:rsidRPr="007A014F">
              <w:rPr>
                <w:rFonts w:ascii="Arial" w:hAnsi="Arial" w:cs="Arial"/>
                <w:sz w:val="24"/>
                <w:szCs w:val="24"/>
              </w:rPr>
              <w:t xml:space="preserve"> ou inferior a 4;</w:t>
            </w:r>
          </w:p>
          <w:p w:rsidR="007A014F" w:rsidRPr="007A014F" w:rsidRDefault="007A014F" w:rsidP="007A014F">
            <w:pPr>
              <w:rPr>
                <w:rFonts w:ascii="Arial" w:hAnsi="Arial" w:cs="Arial"/>
                <w:sz w:val="24"/>
                <w:szCs w:val="24"/>
              </w:rPr>
            </w:pPr>
            <w:r w:rsidRPr="007A014F">
              <w:rPr>
                <w:rFonts w:ascii="Arial" w:hAnsi="Arial" w:cs="Arial"/>
                <w:sz w:val="24"/>
                <w:szCs w:val="24"/>
              </w:rPr>
              <w:t>- Área coberta até 200 m2</w:t>
            </w:r>
          </w:p>
          <w:p w:rsidR="007A014F" w:rsidRDefault="007A014F" w:rsidP="007A014F">
            <w:pPr>
              <w:jc w:val="both"/>
              <w:rPr>
                <w:rFonts w:ascii="Arial" w:hAnsi="Arial" w:cs="Arial"/>
                <w:sz w:val="24"/>
                <w:szCs w:val="24"/>
              </w:rPr>
            </w:pPr>
            <w:r w:rsidRPr="007A014F">
              <w:rPr>
                <w:rFonts w:ascii="Arial" w:hAnsi="Arial" w:cs="Arial"/>
                <w:sz w:val="24"/>
                <w:szCs w:val="24"/>
              </w:rPr>
              <w:t>- Estabelecimentos cuja atividade exercida não se revista de especial</w:t>
            </w:r>
            <w:r>
              <w:rPr>
                <w:rFonts w:ascii="Arial" w:hAnsi="Arial" w:cs="Arial"/>
                <w:sz w:val="24"/>
                <w:szCs w:val="24"/>
              </w:rPr>
              <w:t xml:space="preserve"> </w:t>
            </w:r>
            <w:r w:rsidRPr="007A014F">
              <w:rPr>
                <w:rFonts w:ascii="Arial" w:hAnsi="Arial" w:cs="Arial"/>
                <w:sz w:val="24"/>
                <w:szCs w:val="24"/>
              </w:rPr>
              <w:t>perigosidade para o ambiente, nos termos previstos no Decreto-Lei nº 236/98,</w:t>
            </w:r>
            <w:r>
              <w:rPr>
                <w:rFonts w:ascii="Arial" w:hAnsi="Arial" w:cs="Arial"/>
                <w:sz w:val="24"/>
                <w:szCs w:val="24"/>
              </w:rPr>
              <w:t xml:space="preserve"> </w:t>
            </w:r>
            <w:r w:rsidRPr="007A014F">
              <w:rPr>
                <w:rFonts w:ascii="Arial" w:hAnsi="Arial" w:cs="Arial"/>
                <w:sz w:val="24"/>
                <w:szCs w:val="24"/>
              </w:rPr>
              <w:t>de 1 de agosto, listas I e II do Anexo XIX.</w:t>
            </w:r>
          </w:p>
          <w:p w:rsidR="00D14848" w:rsidRPr="007A014F" w:rsidRDefault="00D14848" w:rsidP="007A014F">
            <w:pPr>
              <w:jc w:val="both"/>
              <w:rPr>
                <w:rFonts w:ascii="Arial" w:hAnsi="Arial" w:cs="Arial"/>
                <w:sz w:val="24"/>
                <w:szCs w:val="24"/>
              </w:rPr>
            </w:pPr>
          </w:p>
          <w:p w:rsidR="007A014F" w:rsidRPr="007A014F" w:rsidRDefault="007A014F" w:rsidP="007A014F">
            <w:pPr>
              <w:rPr>
                <w:rFonts w:ascii="Arial" w:hAnsi="Arial" w:cs="Arial"/>
                <w:b/>
                <w:bCs/>
                <w:sz w:val="24"/>
                <w:szCs w:val="24"/>
              </w:rPr>
            </w:pPr>
            <w:r w:rsidRPr="007A014F">
              <w:rPr>
                <w:rFonts w:ascii="Arial" w:hAnsi="Arial" w:cs="Arial"/>
                <w:b/>
                <w:bCs/>
                <w:sz w:val="24"/>
                <w:szCs w:val="24"/>
              </w:rPr>
              <w:t>Secção C, divisão 10, Subclasses</w:t>
            </w:r>
          </w:p>
          <w:p w:rsidR="007A014F" w:rsidRPr="007A014F" w:rsidRDefault="007A014F" w:rsidP="007A014F">
            <w:pPr>
              <w:rPr>
                <w:rFonts w:ascii="Arial" w:hAnsi="Arial" w:cs="Arial"/>
                <w:sz w:val="24"/>
                <w:szCs w:val="24"/>
              </w:rPr>
            </w:pPr>
            <w:r w:rsidRPr="007A014F">
              <w:rPr>
                <w:rFonts w:ascii="Arial" w:hAnsi="Arial" w:cs="Arial"/>
                <w:sz w:val="24"/>
                <w:szCs w:val="24"/>
              </w:rPr>
              <w:t>10130 Fabricação de produtos à base de carne.</w:t>
            </w:r>
          </w:p>
          <w:p w:rsidR="007A014F" w:rsidRPr="007A014F" w:rsidRDefault="007A014F" w:rsidP="007A014F">
            <w:pPr>
              <w:rPr>
                <w:rFonts w:ascii="Arial" w:hAnsi="Arial" w:cs="Arial"/>
                <w:sz w:val="24"/>
                <w:szCs w:val="24"/>
              </w:rPr>
            </w:pPr>
            <w:r w:rsidRPr="007A014F">
              <w:rPr>
                <w:rFonts w:ascii="Arial" w:hAnsi="Arial" w:cs="Arial"/>
                <w:sz w:val="24"/>
                <w:szCs w:val="24"/>
              </w:rPr>
              <w:t>10201 Preparação de produtos da pesca e da aquicultura.</w:t>
            </w:r>
          </w:p>
          <w:p w:rsidR="007A014F" w:rsidRPr="007A014F" w:rsidRDefault="007A014F" w:rsidP="007A014F">
            <w:pPr>
              <w:rPr>
                <w:rFonts w:ascii="Arial" w:hAnsi="Arial" w:cs="Arial"/>
                <w:sz w:val="24"/>
                <w:szCs w:val="24"/>
              </w:rPr>
            </w:pPr>
            <w:r w:rsidRPr="007A014F">
              <w:rPr>
                <w:rFonts w:ascii="Arial" w:hAnsi="Arial" w:cs="Arial"/>
                <w:sz w:val="24"/>
                <w:szCs w:val="24"/>
              </w:rPr>
              <w:t>10202 Congelação de produtos da pesca e da aquicultura.</w:t>
            </w:r>
          </w:p>
          <w:p w:rsidR="007A014F" w:rsidRPr="007A014F" w:rsidRDefault="007A014F" w:rsidP="007A014F">
            <w:pPr>
              <w:rPr>
                <w:rFonts w:ascii="Arial" w:hAnsi="Arial" w:cs="Arial"/>
                <w:sz w:val="24"/>
                <w:szCs w:val="24"/>
              </w:rPr>
            </w:pPr>
            <w:r w:rsidRPr="007A014F">
              <w:rPr>
                <w:rFonts w:ascii="Arial" w:hAnsi="Arial" w:cs="Arial"/>
                <w:sz w:val="24"/>
                <w:szCs w:val="24"/>
              </w:rPr>
              <w:t>10203 Conservação de produtos da pesca e da aquicultura em azeite e outros</w:t>
            </w:r>
            <w:r>
              <w:rPr>
                <w:rFonts w:ascii="Arial" w:hAnsi="Arial" w:cs="Arial"/>
                <w:sz w:val="24"/>
                <w:szCs w:val="24"/>
              </w:rPr>
              <w:t xml:space="preserve"> </w:t>
            </w:r>
            <w:r w:rsidRPr="007A014F">
              <w:rPr>
                <w:rFonts w:ascii="Arial" w:hAnsi="Arial" w:cs="Arial"/>
                <w:sz w:val="24"/>
                <w:szCs w:val="24"/>
              </w:rPr>
              <w:t>óleos vegetais e outros molhos.</w:t>
            </w:r>
          </w:p>
          <w:p w:rsidR="007A014F" w:rsidRPr="007A014F" w:rsidRDefault="007A014F" w:rsidP="007A014F">
            <w:pPr>
              <w:rPr>
                <w:rFonts w:ascii="Arial" w:hAnsi="Arial" w:cs="Arial"/>
                <w:sz w:val="24"/>
                <w:szCs w:val="24"/>
              </w:rPr>
            </w:pPr>
            <w:r w:rsidRPr="007A014F">
              <w:rPr>
                <w:rFonts w:ascii="Arial" w:hAnsi="Arial" w:cs="Arial"/>
                <w:sz w:val="24"/>
                <w:szCs w:val="24"/>
              </w:rPr>
              <w:t>10204 Salga, secagem e outras atividades de transformação de produtos da</w:t>
            </w:r>
            <w:r>
              <w:rPr>
                <w:rFonts w:ascii="Arial" w:hAnsi="Arial" w:cs="Arial"/>
                <w:sz w:val="24"/>
                <w:szCs w:val="24"/>
              </w:rPr>
              <w:t xml:space="preserve"> </w:t>
            </w:r>
            <w:r w:rsidRPr="007A014F">
              <w:rPr>
                <w:rFonts w:ascii="Arial" w:hAnsi="Arial" w:cs="Arial"/>
                <w:sz w:val="24"/>
                <w:szCs w:val="24"/>
              </w:rPr>
              <w:t>pesca e aquicultura.</w:t>
            </w:r>
          </w:p>
          <w:p w:rsidR="007A014F" w:rsidRPr="007A014F" w:rsidRDefault="007A014F" w:rsidP="007A014F">
            <w:pPr>
              <w:rPr>
                <w:rFonts w:ascii="Arial" w:hAnsi="Arial" w:cs="Arial"/>
                <w:sz w:val="24"/>
                <w:szCs w:val="24"/>
              </w:rPr>
            </w:pPr>
            <w:r w:rsidRPr="007A014F">
              <w:rPr>
                <w:rFonts w:ascii="Arial" w:hAnsi="Arial" w:cs="Arial"/>
                <w:sz w:val="24"/>
                <w:szCs w:val="24"/>
              </w:rPr>
              <w:t>10310 Preparação e conservação de batatas.</w:t>
            </w:r>
          </w:p>
          <w:p w:rsidR="007A014F" w:rsidRPr="007A014F" w:rsidRDefault="007A014F" w:rsidP="007A014F">
            <w:pPr>
              <w:rPr>
                <w:rFonts w:ascii="Arial" w:hAnsi="Arial" w:cs="Arial"/>
                <w:sz w:val="24"/>
                <w:szCs w:val="24"/>
              </w:rPr>
            </w:pPr>
            <w:r w:rsidRPr="007A014F">
              <w:rPr>
                <w:rFonts w:ascii="Arial" w:hAnsi="Arial" w:cs="Arial"/>
                <w:sz w:val="24"/>
                <w:szCs w:val="24"/>
              </w:rPr>
              <w:t>10320 Fabricação de sumos de frutos e de produtos hortícolas.</w:t>
            </w:r>
          </w:p>
          <w:p w:rsidR="007A014F" w:rsidRPr="007A014F" w:rsidRDefault="007A014F" w:rsidP="007A014F">
            <w:pPr>
              <w:rPr>
                <w:rFonts w:ascii="Arial" w:hAnsi="Arial" w:cs="Arial"/>
                <w:sz w:val="24"/>
                <w:szCs w:val="24"/>
              </w:rPr>
            </w:pPr>
            <w:r w:rsidRPr="007A014F">
              <w:rPr>
                <w:rFonts w:ascii="Arial" w:hAnsi="Arial" w:cs="Arial"/>
                <w:sz w:val="24"/>
                <w:szCs w:val="24"/>
              </w:rPr>
              <w:t>10391 Congelação de frutos e de produtos hortícolas.</w:t>
            </w:r>
          </w:p>
          <w:p w:rsidR="007A014F" w:rsidRPr="007A014F" w:rsidRDefault="007A014F" w:rsidP="007A014F">
            <w:pPr>
              <w:rPr>
                <w:rFonts w:ascii="Arial" w:hAnsi="Arial" w:cs="Arial"/>
                <w:sz w:val="24"/>
                <w:szCs w:val="24"/>
              </w:rPr>
            </w:pPr>
            <w:r w:rsidRPr="007A014F">
              <w:rPr>
                <w:rFonts w:ascii="Arial" w:hAnsi="Arial" w:cs="Arial"/>
                <w:sz w:val="24"/>
                <w:szCs w:val="24"/>
              </w:rPr>
              <w:t>10392 Secagem e desidratação de frutos e de produtos hortícolas.</w:t>
            </w:r>
          </w:p>
          <w:p w:rsidR="007A014F" w:rsidRPr="007A014F" w:rsidRDefault="007A014F" w:rsidP="007A014F">
            <w:pPr>
              <w:rPr>
                <w:rFonts w:ascii="Arial" w:hAnsi="Arial" w:cs="Arial"/>
                <w:sz w:val="24"/>
                <w:szCs w:val="24"/>
              </w:rPr>
            </w:pPr>
            <w:r w:rsidRPr="007A014F">
              <w:rPr>
                <w:rFonts w:ascii="Arial" w:hAnsi="Arial" w:cs="Arial"/>
                <w:sz w:val="24"/>
                <w:szCs w:val="24"/>
              </w:rPr>
              <w:t>10393 Fabricação de doces, compotas, geleias e marmelada.</w:t>
            </w:r>
          </w:p>
          <w:p w:rsidR="007A014F" w:rsidRPr="007A014F" w:rsidRDefault="007A014F" w:rsidP="007A014F">
            <w:pPr>
              <w:rPr>
                <w:rFonts w:ascii="Arial" w:hAnsi="Arial" w:cs="Arial"/>
                <w:sz w:val="24"/>
                <w:szCs w:val="24"/>
              </w:rPr>
            </w:pPr>
            <w:r w:rsidRPr="007A014F">
              <w:rPr>
                <w:rFonts w:ascii="Arial" w:hAnsi="Arial" w:cs="Arial"/>
                <w:sz w:val="24"/>
                <w:szCs w:val="24"/>
              </w:rPr>
              <w:t>10394 Descasque e transformação de frutos de casca rija comestíveis.</w:t>
            </w:r>
          </w:p>
          <w:p w:rsidR="007A014F" w:rsidRPr="007A014F" w:rsidRDefault="007A014F" w:rsidP="007A014F">
            <w:pPr>
              <w:rPr>
                <w:rFonts w:ascii="Arial" w:hAnsi="Arial" w:cs="Arial"/>
                <w:sz w:val="24"/>
                <w:szCs w:val="24"/>
              </w:rPr>
            </w:pPr>
            <w:r w:rsidRPr="007A014F">
              <w:rPr>
                <w:rFonts w:ascii="Arial" w:hAnsi="Arial" w:cs="Arial"/>
                <w:sz w:val="24"/>
                <w:szCs w:val="24"/>
              </w:rPr>
              <w:t>10395 Preparação e conservação de frutos e de produtos hortícola</w:t>
            </w:r>
            <w:r w:rsidR="00D640E5">
              <w:rPr>
                <w:rFonts w:ascii="Arial" w:hAnsi="Arial" w:cs="Arial"/>
                <w:sz w:val="24"/>
                <w:szCs w:val="24"/>
              </w:rPr>
              <w:t xml:space="preserve">s por outros </w:t>
            </w:r>
            <w:r w:rsidRPr="007A014F">
              <w:rPr>
                <w:rFonts w:ascii="Arial" w:hAnsi="Arial" w:cs="Arial"/>
                <w:sz w:val="24"/>
                <w:szCs w:val="24"/>
              </w:rPr>
              <w:t>processos.</w:t>
            </w:r>
          </w:p>
          <w:p w:rsidR="007A014F" w:rsidRPr="007A014F" w:rsidRDefault="007A014F" w:rsidP="007A014F">
            <w:pPr>
              <w:rPr>
                <w:rFonts w:ascii="Arial" w:hAnsi="Arial" w:cs="Arial"/>
                <w:sz w:val="24"/>
                <w:szCs w:val="24"/>
              </w:rPr>
            </w:pPr>
            <w:r w:rsidRPr="007A014F">
              <w:rPr>
                <w:rFonts w:ascii="Arial" w:hAnsi="Arial" w:cs="Arial"/>
                <w:sz w:val="24"/>
                <w:szCs w:val="24"/>
              </w:rPr>
              <w:t xml:space="preserve">10411 Produção de óleos e gorduras </w:t>
            </w:r>
            <w:proofErr w:type="gramStart"/>
            <w:r w:rsidRPr="007A014F">
              <w:rPr>
                <w:rFonts w:ascii="Arial" w:hAnsi="Arial" w:cs="Arial"/>
                <w:sz w:val="24"/>
                <w:szCs w:val="24"/>
              </w:rPr>
              <w:t>animais</w:t>
            </w:r>
            <w:proofErr w:type="gramEnd"/>
            <w:r w:rsidRPr="007A014F">
              <w:rPr>
                <w:rFonts w:ascii="Arial" w:hAnsi="Arial" w:cs="Arial"/>
                <w:sz w:val="24"/>
                <w:szCs w:val="24"/>
              </w:rPr>
              <w:t xml:space="preserve"> brutos.</w:t>
            </w:r>
          </w:p>
          <w:p w:rsidR="007A014F" w:rsidRPr="007A014F" w:rsidRDefault="007A014F" w:rsidP="007A014F">
            <w:pPr>
              <w:rPr>
                <w:rFonts w:ascii="Arial" w:hAnsi="Arial" w:cs="Arial"/>
                <w:sz w:val="24"/>
                <w:szCs w:val="24"/>
              </w:rPr>
            </w:pPr>
            <w:r w:rsidRPr="007A014F">
              <w:rPr>
                <w:rFonts w:ascii="Arial" w:hAnsi="Arial" w:cs="Arial"/>
                <w:sz w:val="24"/>
                <w:szCs w:val="24"/>
              </w:rPr>
              <w:t>10412 Produção de azeite.</w:t>
            </w:r>
          </w:p>
          <w:p w:rsidR="007A014F" w:rsidRPr="007A014F" w:rsidRDefault="007A014F" w:rsidP="007A014F">
            <w:pPr>
              <w:rPr>
                <w:rFonts w:ascii="Arial" w:hAnsi="Arial" w:cs="Arial"/>
                <w:sz w:val="24"/>
                <w:szCs w:val="24"/>
              </w:rPr>
            </w:pPr>
            <w:r w:rsidRPr="007A014F">
              <w:rPr>
                <w:rFonts w:ascii="Arial" w:hAnsi="Arial" w:cs="Arial"/>
                <w:sz w:val="24"/>
                <w:szCs w:val="24"/>
              </w:rPr>
              <w:t>10413 Produção de óleos vegeta brutos (exceto azeite).</w:t>
            </w:r>
          </w:p>
          <w:p w:rsidR="007A014F" w:rsidRPr="007A014F" w:rsidRDefault="007A014F" w:rsidP="007A014F">
            <w:pPr>
              <w:rPr>
                <w:rFonts w:ascii="Arial" w:hAnsi="Arial" w:cs="Arial"/>
                <w:sz w:val="24"/>
                <w:szCs w:val="24"/>
              </w:rPr>
            </w:pPr>
            <w:r w:rsidRPr="007A014F">
              <w:rPr>
                <w:rFonts w:ascii="Arial" w:hAnsi="Arial" w:cs="Arial"/>
                <w:sz w:val="24"/>
                <w:szCs w:val="24"/>
              </w:rPr>
              <w:t>10414 Refinação de azeite, óleos e gorduras.</w:t>
            </w:r>
          </w:p>
          <w:p w:rsidR="007A014F" w:rsidRPr="007A014F" w:rsidRDefault="007A014F" w:rsidP="007A014F">
            <w:pPr>
              <w:rPr>
                <w:rFonts w:ascii="Arial" w:hAnsi="Arial" w:cs="Arial"/>
                <w:sz w:val="24"/>
                <w:szCs w:val="24"/>
              </w:rPr>
            </w:pPr>
            <w:r w:rsidRPr="007A014F">
              <w:rPr>
                <w:rFonts w:ascii="Arial" w:hAnsi="Arial" w:cs="Arial"/>
                <w:sz w:val="24"/>
                <w:szCs w:val="24"/>
              </w:rPr>
              <w:t>10420 Fabricação de margarinas e de gorduras alimentares similares.</w:t>
            </w:r>
          </w:p>
          <w:p w:rsidR="007A014F" w:rsidRPr="007A014F" w:rsidRDefault="007A014F" w:rsidP="007A014F">
            <w:pPr>
              <w:rPr>
                <w:rFonts w:ascii="Arial" w:hAnsi="Arial" w:cs="Arial"/>
                <w:sz w:val="24"/>
                <w:szCs w:val="24"/>
              </w:rPr>
            </w:pPr>
            <w:r w:rsidRPr="007A014F">
              <w:rPr>
                <w:rFonts w:ascii="Arial" w:hAnsi="Arial" w:cs="Arial"/>
                <w:sz w:val="24"/>
                <w:szCs w:val="24"/>
              </w:rPr>
              <w:t>10510 Indústrias do leite e derivados.</w:t>
            </w:r>
          </w:p>
          <w:p w:rsidR="007A014F" w:rsidRPr="007A014F" w:rsidRDefault="007A014F" w:rsidP="007A014F">
            <w:pPr>
              <w:rPr>
                <w:rFonts w:ascii="Arial" w:hAnsi="Arial" w:cs="Arial"/>
                <w:sz w:val="24"/>
                <w:szCs w:val="24"/>
              </w:rPr>
            </w:pPr>
            <w:r w:rsidRPr="007A014F">
              <w:rPr>
                <w:rFonts w:ascii="Arial" w:hAnsi="Arial" w:cs="Arial"/>
                <w:sz w:val="24"/>
                <w:szCs w:val="24"/>
              </w:rPr>
              <w:t>10520 Fabricação de gelados e sorvetes.</w:t>
            </w:r>
          </w:p>
          <w:p w:rsidR="007A014F" w:rsidRPr="007A014F" w:rsidRDefault="007A014F" w:rsidP="007A014F">
            <w:pPr>
              <w:rPr>
                <w:rFonts w:ascii="Arial" w:hAnsi="Arial" w:cs="Arial"/>
                <w:sz w:val="24"/>
                <w:szCs w:val="24"/>
              </w:rPr>
            </w:pPr>
            <w:r w:rsidRPr="007A014F">
              <w:rPr>
                <w:rFonts w:ascii="Arial" w:hAnsi="Arial" w:cs="Arial"/>
                <w:sz w:val="24"/>
                <w:szCs w:val="24"/>
              </w:rPr>
              <w:t>10611 Moagem de cereais.</w:t>
            </w:r>
          </w:p>
          <w:p w:rsidR="007A014F" w:rsidRPr="007A014F" w:rsidRDefault="007A014F" w:rsidP="007A014F">
            <w:pPr>
              <w:rPr>
                <w:rFonts w:ascii="Arial" w:hAnsi="Arial" w:cs="Arial"/>
                <w:sz w:val="24"/>
                <w:szCs w:val="24"/>
              </w:rPr>
            </w:pPr>
            <w:r w:rsidRPr="007A014F">
              <w:rPr>
                <w:rFonts w:ascii="Arial" w:hAnsi="Arial" w:cs="Arial"/>
                <w:sz w:val="24"/>
                <w:szCs w:val="24"/>
              </w:rPr>
              <w:t>10612 Descasque, branqueamento e outros tratamentos do arroz.</w:t>
            </w:r>
          </w:p>
          <w:p w:rsidR="007A014F" w:rsidRPr="007A014F" w:rsidRDefault="007A014F" w:rsidP="007A014F">
            <w:pPr>
              <w:rPr>
                <w:rFonts w:ascii="Arial" w:hAnsi="Arial" w:cs="Arial"/>
                <w:sz w:val="24"/>
                <w:szCs w:val="24"/>
              </w:rPr>
            </w:pPr>
            <w:r w:rsidRPr="007A014F">
              <w:rPr>
                <w:rFonts w:ascii="Arial" w:hAnsi="Arial" w:cs="Arial"/>
                <w:sz w:val="24"/>
                <w:szCs w:val="24"/>
              </w:rPr>
              <w:t xml:space="preserve">10613 Transformação de cereais e leguminosas, n. </w:t>
            </w:r>
            <w:proofErr w:type="gramStart"/>
            <w:r w:rsidRPr="007A014F">
              <w:rPr>
                <w:rFonts w:ascii="Arial" w:hAnsi="Arial" w:cs="Arial"/>
                <w:sz w:val="24"/>
                <w:szCs w:val="24"/>
              </w:rPr>
              <w:t>e</w:t>
            </w:r>
            <w:proofErr w:type="gramEnd"/>
            <w:r w:rsidRPr="007A014F">
              <w:rPr>
                <w:rFonts w:ascii="Arial" w:hAnsi="Arial" w:cs="Arial"/>
                <w:sz w:val="24"/>
                <w:szCs w:val="24"/>
              </w:rPr>
              <w:t>.</w:t>
            </w:r>
          </w:p>
          <w:p w:rsidR="007A014F" w:rsidRPr="007A014F" w:rsidRDefault="007A014F" w:rsidP="007A014F">
            <w:pPr>
              <w:rPr>
                <w:rFonts w:ascii="Arial" w:hAnsi="Arial" w:cs="Arial"/>
                <w:sz w:val="24"/>
                <w:szCs w:val="24"/>
              </w:rPr>
            </w:pPr>
            <w:r w:rsidRPr="007A014F">
              <w:rPr>
                <w:rFonts w:ascii="Arial" w:hAnsi="Arial" w:cs="Arial"/>
                <w:sz w:val="24"/>
                <w:szCs w:val="24"/>
              </w:rPr>
              <w:t>10620 Fabricação de amidos, féculas e produtos afins.</w:t>
            </w:r>
          </w:p>
          <w:p w:rsidR="007A014F" w:rsidRPr="007A014F" w:rsidRDefault="007A014F" w:rsidP="007A014F">
            <w:pPr>
              <w:rPr>
                <w:rFonts w:ascii="Arial" w:hAnsi="Arial" w:cs="Arial"/>
                <w:sz w:val="24"/>
                <w:szCs w:val="24"/>
              </w:rPr>
            </w:pPr>
            <w:r w:rsidRPr="007A014F">
              <w:rPr>
                <w:rFonts w:ascii="Arial" w:hAnsi="Arial" w:cs="Arial"/>
                <w:sz w:val="24"/>
                <w:szCs w:val="24"/>
              </w:rPr>
              <w:t>10711 Panificação.</w:t>
            </w:r>
          </w:p>
          <w:p w:rsidR="007A014F" w:rsidRPr="007A014F" w:rsidRDefault="007A014F" w:rsidP="007A014F">
            <w:pPr>
              <w:rPr>
                <w:rFonts w:ascii="Arial" w:hAnsi="Arial" w:cs="Arial"/>
                <w:sz w:val="24"/>
                <w:szCs w:val="24"/>
              </w:rPr>
            </w:pPr>
            <w:r w:rsidRPr="007A014F">
              <w:rPr>
                <w:rFonts w:ascii="Arial" w:hAnsi="Arial" w:cs="Arial"/>
                <w:sz w:val="24"/>
                <w:szCs w:val="24"/>
              </w:rPr>
              <w:t>10712 Pastelaria.</w:t>
            </w:r>
          </w:p>
          <w:p w:rsidR="007A014F" w:rsidRPr="007A014F" w:rsidRDefault="007A014F" w:rsidP="007A014F">
            <w:pPr>
              <w:rPr>
                <w:rFonts w:ascii="Arial" w:hAnsi="Arial" w:cs="Arial"/>
                <w:sz w:val="24"/>
                <w:szCs w:val="24"/>
              </w:rPr>
            </w:pPr>
            <w:r w:rsidRPr="007A014F">
              <w:rPr>
                <w:rFonts w:ascii="Arial" w:hAnsi="Arial" w:cs="Arial"/>
                <w:sz w:val="24"/>
                <w:szCs w:val="24"/>
              </w:rPr>
              <w:t>10720 Fabricação de bolachas, biscoitos, tostas e pastelaria de conservação.</w:t>
            </w:r>
          </w:p>
          <w:p w:rsidR="007A014F" w:rsidRPr="007A014F" w:rsidRDefault="007A014F" w:rsidP="007A014F">
            <w:pPr>
              <w:rPr>
                <w:rFonts w:ascii="Arial" w:hAnsi="Arial" w:cs="Arial"/>
                <w:sz w:val="24"/>
                <w:szCs w:val="24"/>
              </w:rPr>
            </w:pPr>
            <w:r w:rsidRPr="007A014F">
              <w:rPr>
                <w:rFonts w:ascii="Arial" w:hAnsi="Arial" w:cs="Arial"/>
                <w:sz w:val="24"/>
                <w:szCs w:val="24"/>
              </w:rPr>
              <w:t>10730 Fabricação de massas alimentícias, cuscuz e similares.</w:t>
            </w:r>
          </w:p>
          <w:p w:rsidR="007A014F" w:rsidRPr="007A014F" w:rsidRDefault="007A014F" w:rsidP="007A014F">
            <w:pPr>
              <w:rPr>
                <w:rFonts w:ascii="Arial" w:hAnsi="Arial" w:cs="Arial"/>
                <w:sz w:val="24"/>
                <w:szCs w:val="24"/>
              </w:rPr>
            </w:pPr>
            <w:r w:rsidRPr="007A014F">
              <w:rPr>
                <w:rFonts w:ascii="Arial" w:hAnsi="Arial" w:cs="Arial"/>
                <w:sz w:val="24"/>
                <w:szCs w:val="24"/>
              </w:rPr>
              <w:t>10810 Indústria do açúcar.</w:t>
            </w:r>
          </w:p>
          <w:p w:rsidR="007A014F" w:rsidRPr="007A014F" w:rsidRDefault="007A014F" w:rsidP="007A014F">
            <w:pPr>
              <w:rPr>
                <w:rFonts w:ascii="Arial" w:hAnsi="Arial" w:cs="Arial"/>
                <w:sz w:val="24"/>
                <w:szCs w:val="24"/>
              </w:rPr>
            </w:pPr>
            <w:r w:rsidRPr="007A014F">
              <w:rPr>
                <w:rFonts w:ascii="Arial" w:hAnsi="Arial" w:cs="Arial"/>
                <w:sz w:val="24"/>
                <w:szCs w:val="24"/>
              </w:rPr>
              <w:t>10821 Fabricação de cacau e de chocolate.</w:t>
            </w:r>
          </w:p>
          <w:p w:rsidR="007A014F" w:rsidRPr="007A014F" w:rsidRDefault="007A014F" w:rsidP="007A014F">
            <w:pPr>
              <w:rPr>
                <w:rFonts w:ascii="Arial" w:hAnsi="Arial" w:cs="Arial"/>
                <w:sz w:val="24"/>
                <w:szCs w:val="24"/>
              </w:rPr>
            </w:pPr>
            <w:r w:rsidRPr="007A014F">
              <w:rPr>
                <w:rFonts w:ascii="Arial" w:hAnsi="Arial" w:cs="Arial"/>
                <w:sz w:val="24"/>
                <w:szCs w:val="24"/>
              </w:rPr>
              <w:t>10822 Fabricação de produtos de confeitaria.</w:t>
            </w:r>
          </w:p>
          <w:p w:rsidR="007A014F" w:rsidRPr="007A014F" w:rsidRDefault="007A014F" w:rsidP="007A014F">
            <w:pPr>
              <w:rPr>
                <w:rFonts w:ascii="Arial" w:hAnsi="Arial" w:cs="Arial"/>
                <w:sz w:val="24"/>
                <w:szCs w:val="24"/>
              </w:rPr>
            </w:pPr>
            <w:r w:rsidRPr="007A014F">
              <w:rPr>
                <w:rFonts w:ascii="Arial" w:hAnsi="Arial" w:cs="Arial"/>
                <w:sz w:val="24"/>
                <w:szCs w:val="24"/>
              </w:rPr>
              <w:t>10830 Indústria do café e do chá.</w:t>
            </w:r>
          </w:p>
          <w:p w:rsidR="007A014F" w:rsidRPr="007A014F" w:rsidRDefault="007A014F" w:rsidP="007A014F">
            <w:pPr>
              <w:rPr>
                <w:rFonts w:ascii="Arial" w:hAnsi="Arial" w:cs="Arial"/>
                <w:sz w:val="24"/>
                <w:szCs w:val="24"/>
              </w:rPr>
            </w:pPr>
            <w:r w:rsidRPr="007A014F">
              <w:rPr>
                <w:rFonts w:ascii="Arial" w:hAnsi="Arial" w:cs="Arial"/>
                <w:sz w:val="24"/>
                <w:szCs w:val="24"/>
              </w:rPr>
              <w:t>10840 Fabricação de condimentos e temperos.</w:t>
            </w:r>
          </w:p>
          <w:p w:rsidR="007A014F" w:rsidRPr="007A014F" w:rsidRDefault="007A014F" w:rsidP="007A014F">
            <w:pPr>
              <w:rPr>
                <w:rFonts w:ascii="Arial" w:hAnsi="Arial" w:cs="Arial"/>
                <w:sz w:val="24"/>
                <w:szCs w:val="24"/>
              </w:rPr>
            </w:pPr>
            <w:r w:rsidRPr="007A014F">
              <w:rPr>
                <w:rFonts w:ascii="Arial" w:hAnsi="Arial" w:cs="Arial"/>
                <w:sz w:val="24"/>
                <w:szCs w:val="24"/>
              </w:rPr>
              <w:t>10850 Fabricação de refeições e pratos pré-cozinhados.</w:t>
            </w:r>
          </w:p>
          <w:p w:rsidR="007A014F" w:rsidRPr="007A014F" w:rsidRDefault="007A014F" w:rsidP="007A014F">
            <w:pPr>
              <w:rPr>
                <w:rFonts w:ascii="Arial" w:hAnsi="Arial" w:cs="Arial"/>
                <w:sz w:val="24"/>
                <w:szCs w:val="24"/>
              </w:rPr>
            </w:pPr>
            <w:r w:rsidRPr="007A014F">
              <w:rPr>
                <w:rFonts w:ascii="Arial" w:hAnsi="Arial" w:cs="Arial"/>
                <w:sz w:val="24"/>
                <w:szCs w:val="24"/>
              </w:rPr>
              <w:t>10860 Fabricação de alimentos homogeneizados e dietéticos.</w:t>
            </w:r>
          </w:p>
          <w:p w:rsidR="007A014F" w:rsidRPr="007A014F" w:rsidRDefault="007A014F" w:rsidP="007A014F">
            <w:pPr>
              <w:rPr>
                <w:rFonts w:ascii="Arial" w:hAnsi="Arial" w:cs="Arial"/>
                <w:sz w:val="24"/>
                <w:szCs w:val="24"/>
              </w:rPr>
            </w:pPr>
            <w:r w:rsidRPr="007A014F">
              <w:rPr>
                <w:rFonts w:ascii="Arial" w:hAnsi="Arial" w:cs="Arial"/>
                <w:sz w:val="24"/>
                <w:szCs w:val="24"/>
              </w:rPr>
              <w:t xml:space="preserve">10891 Fabricação de fermentos, leveduras </w:t>
            </w:r>
            <w:r w:rsidR="00D640E5">
              <w:rPr>
                <w:rFonts w:ascii="Arial" w:hAnsi="Arial" w:cs="Arial"/>
                <w:sz w:val="24"/>
                <w:szCs w:val="24"/>
              </w:rPr>
              <w:t xml:space="preserve">e adjuvantes para panificação e </w:t>
            </w:r>
            <w:r w:rsidRPr="007A014F">
              <w:rPr>
                <w:rFonts w:ascii="Arial" w:hAnsi="Arial" w:cs="Arial"/>
                <w:sz w:val="24"/>
                <w:szCs w:val="24"/>
              </w:rPr>
              <w:t>pastelaria.</w:t>
            </w:r>
          </w:p>
          <w:p w:rsidR="007A014F" w:rsidRPr="007A014F" w:rsidRDefault="007A014F" w:rsidP="007A014F">
            <w:pPr>
              <w:rPr>
                <w:rFonts w:ascii="Arial" w:hAnsi="Arial" w:cs="Arial"/>
                <w:sz w:val="24"/>
                <w:szCs w:val="24"/>
              </w:rPr>
            </w:pPr>
            <w:r w:rsidRPr="007A014F">
              <w:rPr>
                <w:rFonts w:ascii="Arial" w:hAnsi="Arial" w:cs="Arial"/>
                <w:sz w:val="24"/>
                <w:szCs w:val="24"/>
              </w:rPr>
              <w:t>10892 Fabricação de caldos, sopas e sobremesas.</w:t>
            </w:r>
          </w:p>
          <w:p w:rsidR="007A014F" w:rsidRDefault="007A014F" w:rsidP="007A014F">
            <w:pPr>
              <w:rPr>
                <w:rFonts w:ascii="Arial" w:hAnsi="Arial" w:cs="Arial"/>
                <w:sz w:val="24"/>
                <w:szCs w:val="24"/>
              </w:rPr>
            </w:pPr>
            <w:r w:rsidRPr="007A014F">
              <w:rPr>
                <w:rFonts w:ascii="Arial" w:hAnsi="Arial" w:cs="Arial"/>
                <w:sz w:val="24"/>
                <w:szCs w:val="24"/>
              </w:rPr>
              <w:t xml:space="preserve">10893 Fabricação de outros produtos alimentares diversos, n. </w:t>
            </w:r>
            <w:proofErr w:type="gramStart"/>
            <w:r w:rsidRPr="007A014F">
              <w:rPr>
                <w:rFonts w:ascii="Arial" w:hAnsi="Arial" w:cs="Arial"/>
                <w:sz w:val="24"/>
                <w:szCs w:val="24"/>
              </w:rPr>
              <w:t>e</w:t>
            </w:r>
            <w:proofErr w:type="gramEnd"/>
          </w:p>
          <w:p w:rsidR="00D640E5" w:rsidRPr="007A014F" w:rsidRDefault="00D640E5" w:rsidP="007A014F">
            <w:pPr>
              <w:rPr>
                <w:rFonts w:ascii="Arial" w:hAnsi="Arial" w:cs="Arial"/>
                <w:sz w:val="24"/>
                <w:szCs w:val="24"/>
              </w:rPr>
            </w:pPr>
          </w:p>
          <w:p w:rsidR="007A014F" w:rsidRPr="007A014F" w:rsidRDefault="007A014F" w:rsidP="007A014F">
            <w:pPr>
              <w:rPr>
                <w:rFonts w:ascii="Arial" w:hAnsi="Arial" w:cs="Arial"/>
                <w:b/>
                <w:bCs/>
                <w:sz w:val="24"/>
                <w:szCs w:val="24"/>
              </w:rPr>
            </w:pPr>
            <w:r w:rsidRPr="007A014F">
              <w:rPr>
                <w:rFonts w:ascii="Arial" w:hAnsi="Arial" w:cs="Arial"/>
                <w:b/>
                <w:bCs/>
                <w:sz w:val="24"/>
                <w:szCs w:val="24"/>
              </w:rPr>
              <w:t>Secção D, divisão 35, Subclasses,</w:t>
            </w:r>
          </w:p>
          <w:p w:rsidR="007A014F" w:rsidRDefault="007A014F" w:rsidP="007A014F">
            <w:pPr>
              <w:rPr>
                <w:rFonts w:ascii="Arial" w:hAnsi="Arial" w:cs="Arial"/>
                <w:sz w:val="24"/>
                <w:szCs w:val="24"/>
              </w:rPr>
            </w:pPr>
            <w:r w:rsidRPr="007A014F">
              <w:rPr>
                <w:rFonts w:ascii="Arial" w:hAnsi="Arial" w:cs="Arial"/>
                <w:sz w:val="24"/>
                <w:szCs w:val="24"/>
              </w:rPr>
              <w:t>35302 Produção de gelo.</w:t>
            </w:r>
          </w:p>
          <w:p w:rsidR="00D640E5" w:rsidRPr="007A014F" w:rsidRDefault="00D640E5" w:rsidP="007A014F">
            <w:pPr>
              <w:rPr>
                <w:rFonts w:ascii="Arial" w:hAnsi="Arial" w:cs="Arial"/>
                <w:sz w:val="24"/>
                <w:szCs w:val="24"/>
              </w:rPr>
            </w:pPr>
          </w:p>
          <w:p w:rsidR="007A014F" w:rsidRPr="007A014F" w:rsidRDefault="007A014F" w:rsidP="007A014F">
            <w:pPr>
              <w:rPr>
                <w:rFonts w:ascii="Arial" w:hAnsi="Arial" w:cs="Arial"/>
                <w:b/>
                <w:bCs/>
                <w:sz w:val="24"/>
                <w:szCs w:val="24"/>
              </w:rPr>
            </w:pPr>
            <w:r w:rsidRPr="007A014F">
              <w:rPr>
                <w:rFonts w:ascii="Arial" w:hAnsi="Arial" w:cs="Arial"/>
                <w:b/>
                <w:bCs/>
                <w:sz w:val="24"/>
                <w:szCs w:val="24"/>
              </w:rPr>
              <w:t>Secção I, divisão 56, Subclasses,</w:t>
            </w:r>
          </w:p>
          <w:p w:rsidR="007A014F" w:rsidRPr="007A014F" w:rsidRDefault="007A014F" w:rsidP="00D640E5">
            <w:pPr>
              <w:jc w:val="both"/>
              <w:rPr>
                <w:rFonts w:ascii="Arial" w:hAnsi="Arial" w:cs="Arial"/>
                <w:sz w:val="24"/>
                <w:szCs w:val="24"/>
              </w:rPr>
            </w:pPr>
            <w:r w:rsidRPr="007A014F">
              <w:rPr>
                <w:rFonts w:ascii="Arial" w:hAnsi="Arial" w:cs="Arial"/>
                <w:sz w:val="24"/>
                <w:szCs w:val="24"/>
              </w:rPr>
              <w:t>56210 Fornecimento de refeições para ev</w:t>
            </w:r>
            <w:r w:rsidR="00D640E5">
              <w:rPr>
                <w:rFonts w:ascii="Arial" w:hAnsi="Arial" w:cs="Arial"/>
                <w:sz w:val="24"/>
                <w:szCs w:val="24"/>
              </w:rPr>
              <w:t xml:space="preserve">entos (apenas quando o local de </w:t>
            </w:r>
            <w:r w:rsidRPr="007A014F">
              <w:rPr>
                <w:rFonts w:ascii="Arial" w:hAnsi="Arial" w:cs="Arial"/>
                <w:sz w:val="24"/>
                <w:szCs w:val="24"/>
              </w:rPr>
              <w:t>preparação das refeições não é o local onde decorrem os eventos).</w:t>
            </w:r>
          </w:p>
          <w:p w:rsidR="006E43F1" w:rsidRPr="00D14848" w:rsidRDefault="007A014F" w:rsidP="00A41F42">
            <w:pPr>
              <w:rPr>
                <w:rFonts w:ascii="Arial" w:hAnsi="Arial" w:cs="Arial"/>
                <w:sz w:val="24"/>
                <w:szCs w:val="24"/>
              </w:rPr>
            </w:pPr>
            <w:r w:rsidRPr="007A014F">
              <w:rPr>
                <w:rFonts w:ascii="Arial" w:hAnsi="Arial" w:cs="Arial"/>
                <w:sz w:val="24"/>
                <w:szCs w:val="24"/>
              </w:rPr>
              <w:t>56290 Outras atividades de serviço de</w:t>
            </w:r>
            <w:r w:rsidR="00D640E5">
              <w:rPr>
                <w:rFonts w:ascii="Arial" w:hAnsi="Arial" w:cs="Arial"/>
                <w:sz w:val="24"/>
                <w:szCs w:val="24"/>
              </w:rPr>
              <w:t xml:space="preserve"> refeições (apenas atividade de </w:t>
            </w:r>
            <w:r w:rsidRPr="007A014F">
              <w:rPr>
                <w:rFonts w:ascii="Arial" w:hAnsi="Arial" w:cs="Arial"/>
                <w:sz w:val="24"/>
                <w:szCs w:val="24"/>
              </w:rPr>
              <w:t>preparação de refeições para fornecimento</w:t>
            </w:r>
            <w:r w:rsidR="00D640E5">
              <w:rPr>
                <w:rFonts w:ascii="Arial" w:hAnsi="Arial" w:cs="Arial"/>
                <w:sz w:val="24"/>
                <w:szCs w:val="24"/>
              </w:rPr>
              <w:t xml:space="preserve"> e consumo em local distinto do local de preparação</w:t>
            </w:r>
            <w:r w:rsidR="00D14848">
              <w:rPr>
                <w:rFonts w:ascii="Arial" w:hAnsi="Arial" w:cs="Arial"/>
                <w:sz w:val="24"/>
                <w:szCs w:val="24"/>
              </w:rPr>
              <w:t>.</w:t>
            </w:r>
          </w:p>
        </w:tc>
      </w:tr>
    </w:tbl>
    <w:p w:rsidR="00D14848" w:rsidRDefault="00D14848" w:rsidP="00DC5232">
      <w:pPr>
        <w:rPr>
          <w:rFonts w:ascii="Arial" w:hAnsi="Arial" w:cs="Arial"/>
          <w:b/>
          <w:sz w:val="24"/>
          <w:szCs w:val="24"/>
        </w:rPr>
      </w:pPr>
    </w:p>
    <w:p w:rsidR="00AB4F76" w:rsidRDefault="00AB4F76" w:rsidP="00DC5232">
      <w:pPr>
        <w:rPr>
          <w:rFonts w:ascii="Arial" w:hAnsi="Arial" w:cs="Arial"/>
          <w:b/>
          <w:sz w:val="24"/>
          <w:szCs w:val="24"/>
        </w:rPr>
      </w:pPr>
    </w:p>
    <w:p w:rsidR="00DC5232" w:rsidRDefault="00D14848" w:rsidP="00DC5232">
      <w:pPr>
        <w:rPr>
          <w:rFonts w:ascii="Arial" w:hAnsi="Arial" w:cs="Arial"/>
          <w:b/>
          <w:sz w:val="24"/>
          <w:szCs w:val="24"/>
        </w:rPr>
      </w:pPr>
      <w:r>
        <w:rPr>
          <w:rFonts w:ascii="Arial" w:hAnsi="Arial" w:cs="Arial"/>
          <w:b/>
          <w:sz w:val="24"/>
          <w:szCs w:val="24"/>
        </w:rPr>
        <w:t>D</w:t>
      </w:r>
      <w:r w:rsidR="00DC5232">
        <w:rPr>
          <w:rFonts w:ascii="Arial" w:hAnsi="Arial" w:cs="Arial"/>
          <w:b/>
          <w:sz w:val="24"/>
          <w:szCs w:val="24"/>
        </w:rPr>
        <w:t xml:space="preserve"> Horário de funcionamento</w:t>
      </w:r>
    </w:p>
    <w:tbl>
      <w:tblPr>
        <w:tblStyle w:val="Tabelacomgrelha"/>
        <w:tblW w:w="9214" w:type="dxa"/>
        <w:tblInd w:w="-34" w:type="dxa"/>
        <w:tblLayout w:type="fixed"/>
        <w:tblLook w:val="04A0" w:firstRow="1" w:lastRow="0" w:firstColumn="1" w:lastColumn="0" w:noHBand="0" w:noVBand="1"/>
      </w:tblPr>
      <w:tblGrid>
        <w:gridCol w:w="9214"/>
      </w:tblGrid>
      <w:tr w:rsidR="00DC5232" w:rsidTr="00AB4F76">
        <w:tc>
          <w:tcPr>
            <w:tcW w:w="9214" w:type="dxa"/>
          </w:tcPr>
          <w:p w:rsidR="00DC5232" w:rsidRDefault="00DC5232" w:rsidP="00DC5232">
            <w:pPr>
              <w:rPr>
                <w:rFonts w:ascii="Arial" w:hAnsi="Arial" w:cs="Arial"/>
                <w:b/>
                <w:sz w:val="24"/>
                <w:szCs w:val="24"/>
              </w:rPr>
            </w:pPr>
          </w:p>
          <w:p w:rsidR="002B4F2A" w:rsidRDefault="002B4F2A" w:rsidP="002B4F2A">
            <w:pPr>
              <w:jc w:val="both"/>
              <w:rPr>
                <w:rFonts w:ascii="Arial" w:hAnsi="Arial" w:cs="Arial"/>
                <w:sz w:val="24"/>
                <w:szCs w:val="24"/>
              </w:rPr>
            </w:pPr>
            <w:r w:rsidRPr="002B4F2A">
              <w:rPr>
                <w:rFonts w:ascii="Arial" w:hAnsi="Arial" w:cs="Arial"/>
                <w:sz w:val="24"/>
                <w:szCs w:val="24"/>
              </w:rPr>
              <w:t xml:space="preserve">Este </w:t>
            </w:r>
            <w:r>
              <w:rPr>
                <w:rFonts w:ascii="Arial" w:hAnsi="Arial" w:cs="Arial"/>
                <w:sz w:val="24"/>
                <w:szCs w:val="24"/>
              </w:rPr>
              <w:t xml:space="preserve">espaço destina-se ao preenchimento do horário de funcionamento do estabelecimento, dando cumprimento ao </w:t>
            </w:r>
            <w:r w:rsidRPr="002B4F2A">
              <w:rPr>
                <w:rFonts w:ascii="Arial" w:hAnsi="Arial" w:cs="Arial"/>
                <w:sz w:val="24"/>
                <w:szCs w:val="24"/>
              </w:rPr>
              <w:t>Decreto-Lei n.º 48/96, de 15 de maio, com a última redação conferida pelo Decret</w:t>
            </w:r>
            <w:r>
              <w:rPr>
                <w:rFonts w:ascii="Arial" w:hAnsi="Arial" w:cs="Arial"/>
                <w:sz w:val="24"/>
                <w:szCs w:val="24"/>
              </w:rPr>
              <w:t>o-Lei n. 48/2011, de 1 de abril.</w:t>
            </w:r>
          </w:p>
          <w:p w:rsidR="00861407" w:rsidRDefault="00861407" w:rsidP="002B4F2A">
            <w:pPr>
              <w:jc w:val="both"/>
              <w:rPr>
                <w:rFonts w:ascii="Arial" w:hAnsi="Arial" w:cs="Arial"/>
                <w:sz w:val="24"/>
                <w:szCs w:val="24"/>
              </w:rPr>
            </w:pPr>
          </w:p>
          <w:p w:rsidR="002B4F2A" w:rsidRDefault="002B4F2A" w:rsidP="002B4F2A">
            <w:pPr>
              <w:jc w:val="both"/>
              <w:rPr>
                <w:rFonts w:ascii="Arial" w:hAnsi="Arial" w:cs="Arial"/>
                <w:sz w:val="24"/>
                <w:szCs w:val="24"/>
              </w:rPr>
            </w:pPr>
            <w:r>
              <w:rPr>
                <w:rFonts w:ascii="Arial" w:hAnsi="Arial" w:cs="Arial"/>
                <w:sz w:val="24"/>
                <w:szCs w:val="24"/>
              </w:rPr>
              <w:t xml:space="preserve">Deverão ser indicadas horas de abertura, interrupção para almoço (se aplicável), interrupção para jantar (se aplicável), horas de encerramento para os dias da semana, bem como os dias de </w:t>
            </w:r>
            <w:r w:rsidR="00CA0284">
              <w:rPr>
                <w:rFonts w:ascii="Arial" w:hAnsi="Arial" w:cs="Arial"/>
                <w:sz w:val="24"/>
                <w:szCs w:val="24"/>
              </w:rPr>
              <w:t>descanso semanal.</w:t>
            </w:r>
          </w:p>
          <w:p w:rsidR="002B4F2A" w:rsidRDefault="002B4F2A" w:rsidP="002B4F2A">
            <w:pPr>
              <w:jc w:val="both"/>
              <w:rPr>
                <w:rFonts w:ascii="Arial" w:hAnsi="Arial" w:cs="Arial"/>
                <w:sz w:val="24"/>
                <w:szCs w:val="24"/>
              </w:rPr>
            </w:pPr>
          </w:p>
          <w:p w:rsidR="002B4F2A" w:rsidRPr="002B4F2A" w:rsidRDefault="002B4F2A" w:rsidP="002B4F2A">
            <w:pPr>
              <w:jc w:val="both"/>
              <w:rPr>
                <w:rFonts w:ascii="Arial" w:hAnsi="Arial" w:cs="Arial"/>
                <w:sz w:val="24"/>
                <w:szCs w:val="24"/>
              </w:rPr>
            </w:pPr>
            <w:r>
              <w:rPr>
                <w:rFonts w:ascii="Arial" w:hAnsi="Arial" w:cs="Arial"/>
                <w:sz w:val="24"/>
                <w:szCs w:val="24"/>
              </w:rPr>
              <w:t>O estabelecimento deverá cumprir os limites legalmente fixados, bem como as condições previstas nos regulamentos municipais.</w:t>
            </w:r>
          </w:p>
          <w:p w:rsidR="002B4F2A" w:rsidRDefault="002B4F2A" w:rsidP="002B4F2A">
            <w:pPr>
              <w:rPr>
                <w:rFonts w:ascii="Arial" w:hAnsi="Arial" w:cs="Arial"/>
                <w:sz w:val="24"/>
                <w:szCs w:val="24"/>
              </w:rPr>
            </w:pPr>
          </w:p>
          <w:p w:rsidR="002B4F2A" w:rsidRPr="002B4F2A" w:rsidRDefault="002B4F2A" w:rsidP="002B4F2A">
            <w:pPr>
              <w:rPr>
                <w:rFonts w:ascii="Arial" w:hAnsi="Arial" w:cs="Arial"/>
                <w:sz w:val="24"/>
                <w:szCs w:val="24"/>
              </w:rPr>
            </w:pPr>
            <w:r w:rsidRPr="002B4F2A">
              <w:rPr>
                <w:rFonts w:ascii="Arial" w:hAnsi="Arial" w:cs="Arial"/>
                <w:sz w:val="24"/>
                <w:szCs w:val="24"/>
              </w:rPr>
              <w:t>Limites legalmente fixados</w:t>
            </w:r>
            <w:r>
              <w:rPr>
                <w:rFonts w:ascii="Arial" w:hAnsi="Arial" w:cs="Arial"/>
                <w:sz w:val="24"/>
                <w:szCs w:val="24"/>
              </w:rPr>
              <w:t>:</w:t>
            </w:r>
          </w:p>
          <w:tbl>
            <w:tblPr>
              <w:tblStyle w:val="Tabelacomgrelha"/>
              <w:tblW w:w="8960" w:type="dxa"/>
              <w:tblLayout w:type="fixed"/>
              <w:tblLook w:val="04A0" w:firstRow="1" w:lastRow="0" w:firstColumn="1" w:lastColumn="0" w:noHBand="0" w:noVBand="1"/>
            </w:tblPr>
            <w:tblGrid>
              <w:gridCol w:w="431"/>
              <w:gridCol w:w="5242"/>
              <w:gridCol w:w="1586"/>
              <w:gridCol w:w="1701"/>
            </w:tblGrid>
            <w:tr w:rsidR="002B4F2A" w:rsidRPr="002B4F2A" w:rsidTr="00AB4F76">
              <w:tc>
                <w:tcPr>
                  <w:tcW w:w="5673" w:type="dxa"/>
                  <w:gridSpan w:val="2"/>
                </w:tcPr>
                <w:p w:rsidR="002B4F2A" w:rsidRPr="002B4F2A" w:rsidRDefault="002B4F2A" w:rsidP="002B4F2A">
                  <w:pPr>
                    <w:jc w:val="center"/>
                    <w:rPr>
                      <w:rFonts w:ascii="Calibri" w:hAnsi="Calibri" w:cs="Arial"/>
                      <w:b/>
                    </w:rPr>
                  </w:pPr>
                  <w:r w:rsidRPr="002B4F2A">
                    <w:rPr>
                      <w:rFonts w:ascii="Calibri" w:hAnsi="Calibri" w:cs="Arial"/>
                      <w:b/>
                    </w:rPr>
                    <w:t>Tipo de estabelecimento</w:t>
                  </w:r>
                </w:p>
                <w:p w:rsidR="002B4F2A" w:rsidRPr="002B4F2A" w:rsidRDefault="002B4F2A" w:rsidP="002B4F2A">
                  <w:pPr>
                    <w:jc w:val="center"/>
                    <w:rPr>
                      <w:rFonts w:ascii="Calibri" w:hAnsi="Calibri" w:cs="Arial"/>
                    </w:rPr>
                  </w:pPr>
                  <w:r w:rsidRPr="002B4F2A">
                    <w:rPr>
                      <w:rFonts w:ascii="Calibri" w:hAnsi="Calibri" w:cs="Arial"/>
                      <w:b/>
                    </w:rPr>
                    <w:t>(todos os dias da semana)</w:t>
                  </w:r>
                </w:p>
              </w:tc>
              <w:tc>
                <w:tcPr>
                  <w:tcW w:w="1586" w:type="dxa"/>
                </w:tcPr>
                <w:p w:rsidR="002B4F2A" w:rsidRPr="002B4F2A" w:rsidRDefault="002B4F2A" w:rsidP="002B4F2A">
                  <w:pPr>
                    <w:jc w:val="center"/>
                    <w:rPr>
                      <w:rFonts w:ascii="Calibri" w:hAnsi="Calibri" w:cs="Arial"/>
                      <w:b/>
                    </w:rPr>
                  </w:pPr>
                </w:p>
                <w:p w:rsidR="002B4F2A" w:rsidRPr="002B4F2A" w:rsidRDefault="002B4F2A" w:rsidP="002B4F2A">
                  <w:pPr>
                    <w:jc w:val="center"/>
                    <w:rPr>
                      <w:rFonts w:ascii="Calibri" w:hAnsi="Calibri" w:cs="Arial"/>
                      <w:b/>
                    </w:rPr>
                  </w:pPr>
                  <w:r w:rsidRPr="002B4F2A">
                    <w:rPr>
                      <w:rFonts w:ascii="Calibri" w:hAnsi="Calibri" w:cs="Arial"/>
                      <w:b/>
                    </w:rPr>
                    <w:t>Abertura</w:t>
                  </w:r>
                </w:p>
              </w:tc>
              <w:tc>
                <w:tcPr>
                  <w:tcW w:w="1701" w:type="dxa"/>
                </w:tcPr>
                <w:p w:rsidR="002B4F2A" w:rsidRPr="002B4F2A" w:rsidRDefault="002B4F2A" w:rsidP="002B4F2A">
                  <w:pPr>
                    <w:jc w:val="center"/>
                    <w:rPr>
                      <w:rFonts w:ascii="Calibri" w:hAnsi="Calibri" w:cs="Arial"/>
                      <w:b/>
                    </w:rPr>
                  </w:pPr>
                </w:p>
                <w:p w:rsidR="002B4F2A" w:rsidRPr="002B4F2A" w:rsidRDefault="002B4F2A" w:rsidP="002B4F2A">
                  <w:pPr>
                    <w:jc w:val="center"/>
                    <w:rPr>
                      <w:rFonts w:ascii="Calibri" w:hAnsi="Calibri" w:cs="Arial"/>
                      <w:b/>
                    </w:rPr>
                  </w:pPr>
                  <w:r w:rsidRPr="002B4F2A">
                    <w:rPr>
                      <w:rFonts w:ascii="Calibri" w:hAnsi="Calibri" w:cs="Arial"/>
                      <w:b/>
                    </w:rPr>
                    <w:t>Encerramento</w:t>
                  </w:r>
                </w:p>
              </w:tc>
            </w:tr>
            <w:tr w:rsidR="002B4F2A" w:rsidRPr="002B4F2A" w:rsidTr="00AB4F76">
              <w:tc>
                <w:tcPr>
                  <w:tcW w:w="431" w:type="dxa"/>
                </w:tcPr>
                <w:p w:rsidR="002B4F2A" w:rsidRPr="002B4F2A" w:rsidRDefault="002B4F2A" w:rsidP="002B4F2A">
                  <w:pPr>
                    <w:rPr>
                      <w:rFonts w:ascii="Calibri" w:hAnsi="Calibri" w:cs="Arial"/>
                    </w:rPr>
                  </w:pPr>
                </w:p>
                <w:p w:rsidR="002B4F2A" w:rsidRPr="002B4F2A" w:rsidRDefault="002B4F2A" w:rsidP="002B4F2A">
                  <w:pPr>
                    <w:rPr>
                      <w:rFonts w:ascii="Calibri" w:hAnsi="Calibri" w:cs="Arial"/>
                    </w:rPr>
                  </w:pPr>
                  <w:r w:rsidRPr="002B4F2A">
                    <w:rPr>
                      <w:rFonts w:ascii="Calibri" w:hAnsi="Calibri" w:cs="Arial"/>
                    </w:rPr>
                    <w:t>1</w:t>
                  </w:r>
                </w:p>
              </w:tc>
              <w:tc>
                <w:tcPr>
                  <w:tcW w:w="5242" w:type="dxa"/>
                </w:tcPr>
                <w:p w:rsidR="002B4F2A" w:rsidRPr="002B4F2A" w:rsidRDefault="002B4F2A" w:rsidP="002B4F2A">
                  <w:pPr>
                    <w:rPr>
                      <w:rFonts w:ascii="Calibri" w:hAnsi="Calibri" w:cs="Arial"/>
                    </w:rPr>
                  </w:pPr>
                  <w:r w:rsidRPr="002B4F2A">
                    <w:rPr>
                      <w:rFonts w:ascii="Calibri" w:hAnsi="Calibri" w:cs="Arial"/>
                    </w:rPr>
                    <w:t>Estabelecimentos de venda ao público e de prestação de serviços</w:t>
                  </w:r>
                </w:p>
              </w:tc>
              <w:tc>
                <w:tcPr>
                  <w:tcW w:w="1586" w:type="dxa"/>
                </w:tcPr>
                <w:p w:rsidR="002B4F2A" w:rsidRPr="002B4F2A" w:rsidRDefault="002B4F2A" w:rsidP="002B4F2A">
                  <w:pPr>
                    <w:jc w:val="center"/>
                    <w:rPr>
                      <w:rFonts w:ascii="Calibri" w:hAnsi="Calibri" w:cs="Arial"/>
                    </w:rPr>
                  </w:pPr>
                </w:p>
                <w:p w:rsidR="002B4F2A" w:rsidRPr="002B4F2A" w:rsidRDefault="002B4F2A" w:rsidP="002B4F2A">
                  <w:pPr>
                    <w:jc w:val="center"/>
                    <w:rPr>
                      <w:rFonts w:ascii="Calibri" w:hAnsi="Calibri" w:cs="Arial"/>
                    </w:rPr>
                  </w:pPr>
                  <w:r w:rsidRPr="002B4F2A">
                    <w:rPr>
                      <w:rFonts w:ascii="Calibri" w:hAnsi="Calibri" w:cs="Arial"/>
                    </w:rPr>
                    <w:t>06:00</w:t>
                  </w:r>
                </w:p>
              </w:tc>
              <w:tc>
                <w:tcPr>
                  <w:tcW w:w="1701" w:type="dxa"/>
                </w:tcPr>
                <w:p w:rsidR="002B4F2A" w:rsidRPr="002B4F2A" w:rsidRDefault="002B4F2A" w:rsidP="002B4F2A">
                  <w:pPr>
                    <w:jc w:val="center"/>
                    <w:rPr>
                      <w:rFonts w:ascii="Calibri" w:hAnsi="Calibri" w:cs="Arial"/>
                    </w:rPr>
                  </w:pPr>
                </w:p>
                <w:p w:rsidR="002B4F2A" w:rsidRPr="002B4F2A" w:rsidRDefault="002B4F2A" w:rsidP="002B4F2A">
                  <w:pPr>
                    <w:jc w:val="center"/>
                    <w:rPr>
                      <w:rFonts w:ascii="Calibri" w:hAnsi="Calibri" w:cs="Arial"/>
                    </w:rPr>
                  </w:pPr>
                  <w:r w:rsidRPr="002B4F2A">
                    <w:rPr>
                      <w:rFonts w:ascii="Calibri" w:hAnsi="Calibri" w:cs="Arial"/>
                    </w:rPr>
                    <w:t>24:00</w:t>
                  </w:r>
                </w:p>
              </w:tc>
            </w:tr>
            <w:tr w:rsidR="002B4F2A" w:rsidRPr="002B4F2A" w:rsidTr="00AB4F76">
              <w:tc>
                <w:tcPr>
                  <w:tcW w:w="431" w:type="dxa"/>
                </w:tcPr>
                <w:p w:rsidR="002B4F2A" w:rsidRPr="002B4F2A" w:rsidRDefault="002B4F2A" w:rsidP="002B4F2A">
                  <w:pPr>
                    <w:rPr>
                      <w:rFonts w:ascii="Calibri" w:hAnsi="Calibri" w:cs="Arial"/>
                    </w:rPr>
                  </w:pPr>
                </w:p>
                <w:p w:rsidR="002B4F2A" w:rsidRPr="002B4F2A" w:rsidRDefault="002B4F2A" w:rsidP="002B4F2A">
                  <w:pPr>
                    <w:rPr>
                      <w:rFonts w:ascii="Calibri" w:hAnsi="Calibri" w:cs="Arial"/>
                    </w:rPr>
                  </w:pPr>
                  <w:r w:rsidRPr="002B4F2A">
                    <w:rPr>
                      <w:rFonts w:ascii="Calibri" w:hAnsi="Calibri" w:cs="Arial"/>
                    </w:rPr>
                    <w:t>2</w:t>
                  </w:r>
                </w:p>
              </w:tc>
              <w:tc>
                <w:tcPr>
                  <w:tcW w:w="5242" w:type="dxa"/>
                </w:tcPr>
                <w:p w:rsidR="002B4F2A" w:rsidRPr="002B4F2A" w:rsidRDefault="002B4F2A" w:rsidP="002B4F2A">
                  <w:pPr>
                    <w:rPr>
                      <w:rFonts w:ascii="Calibri" w:hAnsi="Calibri" w:cs="Arial"/>
                    </w:rPr>
                  </w:pPr>
                  <w:r w:rsidRPr="002B4F2A">
                    <w:rPr>
                      <w:rFonts w:ascii="Calibri" w:hAnsi="Calibri" w:cs="Arial"/>
                    </w:rPr>
                    <w:t xml:space="preserve">Cafés, cervejarias, casas de chá, restaurantes, </w:t>
                  </w:r>
                  <w:proofErr w:type="spellStart"/>
                  <w:r w:rsidRPr="002B4F2A">
                    <w:rPr>
                      <w:rFonts w:ascii="Calibri" w:hAnsi="Calibri" w:cs="Arial"/>
                      <w:i/>
                    </w:rPr>
                    <w:t>snack-bars</w:t>
                  </w:r>
                  <w:proofErr w:type="spellEnd"/>
                  <w:r w:rsidRPr="002B4F2A">
                    <w:rPr>
                      <w:rFonts w:ascii="Calibri" w:hAnsi="Calibri" w:cs="Arial"/>
                    </w:rPr>
                    <w:t xml:space="preserve"> e </w:t>
                  </w:r>
                  <w:r w:rsidRPr="002B4F2A">
                    <w:rPr>
                      <w:rFonts w:ascii="Calibri" w:hAnsi="Calibri" w:cs="Arial"/>
                      <w:i/>
                    </w:rPr>
                    <w:t>self-services</w:t>
                  </w:r>
                </w:p>
              </w:tc>
              <w:tc>
                <w:tcPr>
                  <w:tcW w:w="1586" w:type="dxa"/>
                </w:tcPr>
                <w:p w:rsidR="002B4F2A" w:rsidRPr="002B4F2A" w:rsidRDefault="002B4F2A" w:rsidP="002B4F2A">
                  <w:pPr>
                    <w:jc w:val="center"/>
                    <w:rPr>
                      <w:rFonts w:ascii="Calibri" w:hAnsi="Calibri" w:cs="Arial"/>
                    </w:rPr>
                  </w:pPr>
                </w:p>
                <w:p w:rsidR="002B4F2A" w:rsidRPr="002B4F2A" w:rsidRDefault="002B4F2A" w:rsidP="002B4F2A">
                  <w:pPr>
                    <w:jc w:val="center"/>
                    <w:rPr>
                      <w:rFonts w:ascii="Calibri" w:hAnsi="Calibri" w:cs="Arial"/>
                    </w:rPr>
                  </w:pPr>
                  <w:r w:rsidRPr="002B4F2A">
                    <w:rPr>
                      <w:rFonts w:ascii="Calibri" w:hAnsi="Calibri" w:cs="Arial"/>
                    </w:rPr>
                    <w:t>06:00</w:t>
                  </w:r>
                </w:p>
              </w:tc>
              <w:tc>
                <w:tcPr>
                  <w:tcW w:w="1701" w:type="dxa"/>
                </w:tcPr>
                <w:p w:rsidR="002B4F2A" w:rsidRPr="002B4F2A" w:rsidRDefault="002B4F2A" w:rsidP="002B4F2A">
                  <w:pPr>
                    <w:jc w:val="center"/>
                    <w:rPr>
                      <w:rFonts w:ascii="Calibri" w:hAnsi="Calibri" w:cs="Arial"/>
                    </w:rPr>
                  </w:pPr>
                </w:p>
                <w:p w:rsidR="002B4F2A" w:rsidRPr="002B4F2A" w:rsidRDefault="002B4F2A" w:rsidP="002B4F2A">
                  <w:pPr>
                    <w:jc w:val="center"/>
                    <w:rPr>
                      <w:rFonts w:ascii="Calibri" w:hAnsi="Calibri" w:cs="Arial"/>
                    </w:rPr>
                  </w:pPr>
                  <w:r w:rsidRPr="002B4F2A">
                    <w:rPr>
                      <w:rFonts w:ascii="Calibri" w:hAnsi="Calibri" w:cs="Arial"/>
                    </w:rPr>
                    <w:t>02:00</w:t>
                  </w:r>
                </w:p>
              </w:tc>
            </w:tr>
            <w:tr w:rsidR="002B4F2A" w:rsidRPr="002B4F2A" w:rsidTr="00AB4F76">
              <w:tc>
                <w:tcPr>
                  <w:tcW w:w="431" w:type="dxa"/>
                </w:tcPr>
                <w:p w:rsidR="002B4F2A" w:rsidRPr="002B4F2A" w:rsidRDefault="002B4F2A" w:rsidP="002B4F2A">
                  <w:pPr>
                    <w:rPr>
                      <w:rFonts w:ascii="Calibri" w:hAnsi="Calibri" w:cs="Arial"/>
                    </w:rPr>
                  </w:pPr>
                  <w:r w:rsidRPr="002B4F2A">
                    <w:rPr>
                      <w:rFonts w:ascii="Calibri" w:hAnsi="Calibri" w:cs="Arial"/>
                    </w:rPr>
                    <w:t>3</w:t>
                  </w:r>
                </w:p>
              </w:tc>
              <w:tc>
                <w:tcPr>
                  <w:tcW w:w="5242" w:type="dxa"/>
                </w:tcPr>
                <w:p w:rsidR="002B4F2A" w:rsidRPr="002B4F2A" w:rsidRDefault="002B4F2A" w:rsidP="002B4F2A">
                  <w:pPr>
                    <w:rPr>
                      <w:rFonts w:ascii="Calibri" w:hAnsi="Calibri" w:cs="Arial"/>
                    </w:rPr>
                  </w:pPr>
                  <w:r w:rsidRPr="002B4F2A">
                    <w:rPr>
                      <w:rFonts w:ascii="Calibri" w:hAnsi="Calibri" w:cs="Arial"/>
                    </w:rPr>
                    <w:t>Lojas de conveniência</w:t>
                  </w:r>
                </w:p>
              </w:tc>
              <w:tc>
                <w:tcPr>
                  <w:tcW w:w="1586" w:type="dxa"/>
                </w:tcPr>
                <w:p w:rsidR="002B4F2A" w:rsidRPr="002B4F2A" w:rsidRDefault="002B4F2A" w:rsidP="002B4F2A">
                  <w:pPr>
                    <w:jc w:val="center"/>
                    <w:rPr>
                      <w:rFonts w:ascii="Calibri" w:hAnsi="Calibri" w:cs="Arial"/>
                    </w:rPr>
                  </w:pPr>
                  <w:r w:rsidRPr="002B4F2A">
                    <w:rPr>
                      <w:rFonts w:ascii="Calibri" w:hAnsi="Calibri" w:cs="Arial"/>
                    </w:rPr>
                    <w:t>06:00</w:t>
                  </w:r>
                </w:p>
              </w:tc>
              <w:tc>
                <w:tcPr>
                  <w:tcW w:w="1701" w:type="dxa"/>
                </w:tcPr>
                <w:p w:rsidR="002B4F2A" w:rsidRPr="002B4F2A" w:rsidRDefault="002B4F2A" w:rsidP="002B4F2A">
                  <w:pPr>
                    <w:jc w:val="center"/>
                    <w:rPr>
                      <w:rFonts w:ascii="Calibri" w:hAnsi="Calibri" w:cs="Arial"/>
                    </w:rPr>
                  </w:pPr>
                  <w:r w:rsidRPr="002B4F2A">
                    <w:rPr>
                      <w:rFonts w:ascii="Calibri" w:hAnsi="Calibri" w:cs="Arial"/>
                    </w:rPr>
                    <w:t>02:00</w:t>
                  </w:r>
                </w:p>
              </w:tc>
            </w:tr>
            <w:tr w:rsidR="002B4F2A" w:rsidRPr="002B4F2A" w:rsidTr="00AB4F76">
              <w:tc>
                <w:tcPr>
                  <w:tcW w:w="431" w:type="dxa"/>
                </w:tcPr>
                <w:p w:rsidR="002B4F2A" w:rsidRPr="002B4F2A" w:rsidRDefault="002B4F2A" w:rsidP="002B4F2A">
                  <w:pPr>
                    <w:rPr>
                      <w:rFonts w:ascii="Calibri" w:hAnsi="Calibri" w:cs="Arial"/>
                    </w:rPr>
                  </w:pPr>
                </w:p>
                <w:p w:rsidR="002B4F2A" w:rsidRPr="002B4F2A" w:rsidRDefault="002B4F2A" w:rsidP="002B4F2A">
                  <w:pPr>
                    <w:rPr>
                      <w:rFonts w:ascii="Calibri" w:hAnsi="Calibri" w:cs="Arial"/>
                    </w:rPr>
                  </w:pPr>
                  <w:r w:rsidRPr="002B4F2A">
                    <w:rPr>
                      <w:rFonts w:ascii="Calibri" w:hAnsi="Calibri" w:cs="Arial"/>
                    </w:rPr>
                    <w:t>4</w:t>
                  </w:r>
                </w:p>
              </w:tc>
              <w:tc>
                <w:tcPr>
                  <w:tcW w:w="5242" w:type="dxa"/>
                </w:tcPr>
                <w:p w:rsidR="002B4F2A" w:rsidRPr="002B4F2A" w:rsidRDefault="002B4F2A" w:rsidP="002B4F2A">
                  <w:pPr>
                    <w:rPr>
                      <w:rFonts w:ascii="Calibri" w:hAnsi="Calibri" w:cs="Arial"/>
                    </w:rPr>
                  </w:pPr>
                  <w:r w:rsidRPr="002B4F2A">
                    <w:rPr>
                      <w:rFonts w:ascii="Calibri" w:hAnsi="Calibri" w:cs="Arial"/>
                    </w:rPr>
                    <w:t xml:space="preserve">Clubes, cabarets, </w:t>
                  </w:r>
                  <w:proofErr w:type="gramStart"/>
                  <w:r w:rsidRPr="002B4F2A">
                    <w:rPr>
                      <w:rFonts w:ascii="Calibri" w:hAnsi="Calibri" w:cs="Arial"/>
                    </w:rPr>
                    <w:t>boîtes</w:t>
                  </w:r>
                  <w:proofErr w:type="gramEnd"/>
                  <w:r w:rsidRPr="002B4F2A">
                    <w:rPr>
                      <w:rFonts w:ascii="Calibri" w:hAnsi="Calibri" w:cs="Arial"/>
                    </w:rPr>
                    <w:t>, dancings, casas de fado e estabelecimentos análogos</w:t>
                  </w:r>
                </w:p>
              </w:tc>
              <w:tc>
                <w:tcPr>
                  <w:tcW w:w="1586" w:type="dxa"/>
                </w:tcPr>
                <w:p w:rsidR="002B4F2A" w:rsidRPr="002B4F2A" w:rsidRDefault="002B4F2A" w:rsidP="002B4F2A">
                  <w:pPr>
                    <w:jc w:val="center"/>
                    <w:rPr>
                      <w:rFonts w:ascii="Calibri" w:hAnsi="Calibri" w:cs="Arial"/>
                    </w:rPr>
                  </w:pPr>
                </w:p>
                <w:p w:rsidR="002B4F2A" w:rsidRPr="002B4F2A" w:rsidRDefault="002B4F2A" w:rsidP="002B4F2A">
                  <w:pPr>
                    <w:jc w:val="center"/>
                    <w:rPr>
                      <w:rFonts w:ascii="Calibri" w:hAnsi="Calibri" w:cs="Arial"/>
                    </w:rPr>
                  </w:pPr>
                  <w:r w:rsidRPr="002B4F2A">
                    <w:rPr>
                      <w:rFonts w:ascii="Calibri" w:hAnsi="Calibri" w:cs="Arial"/>
                    </w:rPr>
                    <w:t>06:00</w:t>
                  </w:r>
                </w:p>
              </w:tc>
              <w:tc>
                <w:tcPr>
                  <w:tcW w:w="1701" w:type="dxa"/>
                </w:tcPr>
                <w:p w:rsidR="002B4F2A" w:rsidRPr="002B4F2A" w:rsidRDefault="002B4F2A" w:rsidP="002B4F2A">
                  <w:pPr>
                    <w:jc w:val="center"/>
                    <w:rPr>
                      <w:rFonts w:ascii="Calibri" w:hAnsi="Calibri" w:cs="Arial"/>
                    </w:rPr>
                  </w:pPr>
                </w:p>
                <w:p w:rsidR="002B4F2A" w:rsidRPr="002B4F2A" w:rsidRDefault="002B4F2A" w:rsidP="002B4F2A">
                  <w:pPr>
                    <w:jc w:val="center"/>
                    <w:rPr>
                      <w:rFonts w:ascii="Calibri" w:hAnsi="Calibri" w:cs="Arial"/>
                    </w:rPr>
                  </w:pPr>
                  <w:r w:rsidRPr="002B4F2A">
                    <w:rPr>
                      <w:rFonts w:ascii="Calibri" w:hAnsi="Calibri" w:cs="Arial"/>
                    </w:rPr>
                    <w:t>04:00</w:t>
                  </w:r>
                </w:p>
              </w:tc>
            </w:tr>
            <w:tr w:rsidR="002B4F2A" w:rsidRPr="002B4F2A" w:rsidTr="00AB4F76">
              <w:tc>
                <w:tcPr>
                  <w:tcW w:w="8960" w:type="dxa"/>
                  <w:gridSpan w:val="4"/>
                </w:tcPr>
                <w:p w:rsidR="002B4F2A" w:rsidRPr="002B4F2A" w:rsidRDefault="002B4F2A" w:rsidP="002B4F2A">
                  <w:pPr>
                    <w:jc w:val="both"/>
                    <w:rPr>
                      <w:rFonts w:ascii="Calibri" w:hAnsi="Calibri" w:cs="Arial"/>
                    </w:rPr>
                  </w:pPr>
                  <w:r w:rsidRPr="002B4F2A">
                    <w:rPr>
                      <w:rFonts w:ascii="Calibri" w:hAnsi="Calibri" w:cs="Arial"/>
                    </w:rPr>
                    <w:t>São excecionados dos limites fixados nos n.ºs 1 e 2 os estabelecimentos situados em estações e terminais rodoviários, ferroviários, aéreos ou marítimos, bem como em postos abastecedores de combustível de funcionamento permanente</w:t>
                  </w:r>
                </w:p>
              </w:tc>
            </w:tr>
          </w:tbl>
          <w:p w:rsidR="002B4F2A" w:rsidRDefault="002B4F2A" w:rsidP="002B4F2A">
            <w:pPr>
              <w:rPr>
                <w:rFonts w:ascii="Arial" w:hAnsi="Arial" w:cs="Arial"/>
                <w:sz w:val="24"/>
                <w:szCs w:val="24"/>
              </w:rPr>
            </w:pPr>
          </w:p>
          <w:p w:rsidR="00DC5232" w:rsidRPr="002B4F2A" w:rsidRDefault="002B4F2A" w:rsidP="002B4F2A">
            <w:pPr>
              <w:jc w:val="both"/>
              <w:rPr>
                <w:rFonts w:ascii="Arial" w:hAnsi="Arial" w:cs="Arial"/>
                <w:bCs/>
                <w:sz w:val="24"/>
                <w:szCs w:val="24"/>
              </w:rPr>
            </w:pPr>
            <w:r w:rsidRPr="002B4F2A">
              <w:rPr>
                <w:rFonts w:ascii="Arial" w:hAnsi="Arial" w:cs="Arial"/>
                <w:bCs/>
                <w:sz w:val="24"/>
                <w:szCs w:val="24"/>
              </w:rPr>
              <w:t>Após a comunicação do horário de funcionamento o titular fica obrigado a afixar o mapa de horário de funcionamento do estabelecimento, com a indicação das horas de abertura e encerramento diários e dos períodos de encerramento e de descanso semanal, em local bem visível do exterior.</w:t>
            </w:r>
          </w:p>
        </w:tc>
      </w:tr>
    </w:tbl>
    <w:p w:rsidR="00DC5232" w:rsidRPr="00DC5232" w:rsidRDefault="00DC5232" w:rsidP="00DC5232">
      <w:pPr>
        <w:rPr>
          <w:rFonts w:ascii="Arial" w:hAnsi="Arial" w:cs="Arial"/>
          <w:b/>
          <w:sz w:val="24"/>
          <w:szCs w:val="24"/>
        </w:rPr>
      </w:pPr>
    </w:p>
    <w:p w:rsidR="00597BB8" w:rsidRDefault="00D14848" w:rsidP="00597BB8">
      <w:pPr>
        <w:rPr>
          <w:rFonts w:ascii="Arial" w:hAnsi="Arial" w:cs="Arial"/>
          <w:b/>
          <w:sz w:val="24"/>
          <w:szCs w:val="24"/>
        </w:rPr>
      </w:pPr>
      <w:r>
        <w:rPr>
          <w:rFonts w:ascii="Arial" w:hAnsi="Arial" w:cs="Arial"/>
          <w:b/>
          <w:sz w:val="24"/>
          <w:szCs w:val="24"/>
        </w:rPr>
        <w:t>E</w:t>
      </w:r>
      <w:r w:rsidR="00597BB8">
        <w:rPr>
          <w:rFonts w:ascii="Arial" w:hAnsi="Arial" w:cs="Arial"/>
          <w:b/>
          <w:sz w:val="24"/>
          <w:szCs w:val="24"/>
        </w:rPr>
        <w:t xml:space="preserve"> </w:t>
      </w:r>
      <w:r>
        <w:rPr>
          <w:rFonts w:ascii="Arial" w:hAnsi="Arial" w:cs="Arial"/>
          <w:b/>
          <w:sz w:val="24"/>
          <w:szCs w:val="24"/>
        </w:rPr>
        <w:t>Dispensa de requisitos legais ou regulamentares</w:t>
      </w:r>
    </w:p>
    <w:tbl>
      <w:tblPr>
        <w:tblStyle w:val="Tabelacomgrelha"/>
        <w:tblW w:w="9214" w:type="dxa"/>
        <w:tblInd w:w="-34" w:type="dxa"/>
        <w:tblLook w:val="04A0" w:firstRow="1" w:lastRow="0" w:firstColumn="1" w:lastColumn="0" w:noHBand="0" w:noVBand="1"/>
      </w:tblPr>
      <w:tblGrid>
        <w:gridCol w:w="9214"/>
      </w:tblGrid>
      <w:tr w:rsidR="00D14848" w:rsidTr="00AB4F76">
        <w:tc>
          <w:tcPr>
            <w:tcW w:w="9214" w:type="dxa"/>
          </w:tcPr>
          <w:p w:rsidR="00D14848" w:rsidRDefault="00D14848" w:rsidP="00597BB8">
            <w:pPr>
              <w:rPr>
                <w:rFonts w:ascii="Arial" w:hAnsi="Arial" w:cs="Arial"/>
                <w:sz w:val="24"/>
                <w:szCs w:val="24"/>
              </w:rPr>
            </w:pPr>
          </w:p>
          <w:p w:rsidR="00D14848" w:rsidRPr="00D14848" w:rsidRDefault="00D14848" w:rsidP="00D14848">
            <w:pPr>
              <w:jc w:val="both"/>
              <w:rPr>
                <w:rFonts w:ascii="Arial" w:hAnsi="Arial" w:cs="Arial"/>
                <w:b/>
                <w:sz w:val="24"/>
                <w:szCs w:val="24"/>
              </w:rPr>
            </w:pPr>
            <w:r w:rsidRPr="00D14848">
              <w:rPr>
                <w:rFonts w:ascii="Arial" w:hAnsi="Arial" w:cs="Arial"/>
                <w:sz w:val="24"/>
                <w:szCs w:val="24"/>
              </w:rPr>
              <w:t xml:space="preserve">Neste </w:t>
            </w:r>
            <w:r>
              <w:rPr>
                <w:rFonts w:ascii="Arial" w:hAnsi="Arial" w:cs="Arial"/>
                <w:sz w:val="24"/>
                <w:szCs w:val="24"/>
              </w:rPr>
              <w:t>espaço o titular de exploração do estabelecimento deve indicar os requisitos legais ou regulamentares a dispensar (</w:t>
            </w:r>
            <w:r>
              <w:rPr>
                <w:rFonts w:ascii="Arial" w:hAnsi="Arial" w:cs="Arial"/>
                <w:b/>
                <w:sz w:val="24"/>
                <w:szCs w:val="24"/>
              </w:rPr>
              <w:t>campo 1</w:t>
            </w:r>
            <w:r w:rsidRPr="00D14848">
              <w:rPr>
                <w:rFonts w:ascii="Arial" w:hAnsi="Arial" w:cs="Arial"/>
                <w:sz w:val="24"/>
                <w:szCs w:val="24"/>
              </w:rPr>
              <w:t>),</w:t>
            </w:r>
            <w:r>
              <w:rPr>
                <w:rFonts w:ascii="Arial" w:hAnsi="Arial" w:cs="Arial"/>
                <w:b/>
                <w:sz w:val="24"/>
                <w:szCs w:val="24"/>
              </w:rPr>
              <w:t xml:space="preserve"> </w:t>
            </w:r>
            <w:r w:rsidRPr="00D14848">
              <w:rPr>
                <w:rFonts w:ascii="Arial" w:hAnsi="Arial" w:cs="Arial"/>
                <w:sz w:val="24"/>
                <w:szCs w:val="24"/>
              </w:rPr>
              <w:t>de</w:t>
            </w:r>
            <w:r>
              <w:rPr>
                <w:rFonts w:ascii="Arial" w:hAnsi="Arial" w:cs="Arial"/>
                <w:sz w:val="24"/>
                <w:szCs w:val="24"/>
              </w:rPr>
              <w:t>vendo apresentar fundamentação relativamente ao requerido (</w:t>
            </w:r>
            <w:r>
              <w:rPr>
                <w:rFonts w:ascii="Arial" w:hAnsi="Arial" w:cs="Arial"/>
                <w:b/>
                <w:sz w:val="24"/>
                <w:szCs w:val="24"/>
              </w:rPr>
              <w:t>campo 2</w:t>
            </w:r>
            <w:r w:rsidRPr="00D14848">
              <w:rPr>
                <w:rFonts w:ascii="Arial" w:hAnsi="Arial" w:cs="Arial"/>
                <w:sz w:val="24"/>
                <w:szCs w:val="24"/>
              </w:rPr>
              <w:t>).</w:t>
            </w:r>
          </w:p>
        </w:tc>
      </w:tr>
    </w:tbl>
    <w:p w:rsidR="00D14848" w:rsidRDefault="00D14848" w:rsidP="00597BB8">
      <w:pPr>
        <w:rPr>
          <w:rFonts w:ascii="Arial" w:hAnsi="Arial" w:cs="Arial"/>
          <w:b/>
          <w:sz w:val="24"/>
          <w:szCs w:val="24"/>
        </w:rPr>
      </w:pPr>
    </w:p>
    <w:p w:rsidR="00D14848" w:rsidRDefault="00D14848" w:rsidP="00597BB8">
      <w:pPr>
        <w:rPr>
          <w:rFonts w:ascii="Arial" w:hAnsi="Arial" w:cs="Arial"/>
          <w:b/>
          <w:sz w:val="24"/>
          <w:szCs w:val="24"/>
        </w:rPr>
      </w:pPr>
      <w:r>
        <w:rPr>
          <w:rFonts w:ascii="Arial" w:hAnsi="Arial" w:cs="Arial"/>
          <w:b/>
          <w:sz w:val="24"/>
          <w:szCs w:val="24"/>
        </w:rPr>
        <w:t xml:space="preserve">F </w:t>
      </w:r>
      <w:proofErr w:type="spellStart"/>
      <w:r>
        <w:rPr>
          <w:rFonts w:ascii="Arial" w:hAnsi="Arial" w:cs="Arial"/>
          <w:b/>
          <w:sz w:val="24"/>
          <w:szCs w:val="24"/>
        </w:rPr>
        <w:t>Delaração</w:t>
      </w:r>
      <w:proofErr w:type="spellEnd"/>
    </w:p>
    <w:tbl>
      <w:tblPr>
        <w:tblStyle w:val="Tabelacomgrelha"/>
        <w:tblW w:w="9214" w:type="dxa"/>
        <w:tblInd w:w="-34" w:type="dxa"/>
        <w:tblLook w:val="04A0" w:firstRow="1" w:lastRow="0" w:firstColumn="1" w:lastColumn="0" w:noHBand="0" w:noVBand="1"/>
      </w:tblPr>
      <w:tblGrid>
        <w:gridCol w:w="9214"/>
      </w:tblGrid>
      <w:tr w:rsidR="00597BB8" w:rsidTr="00AB4F76">
        <w:tc>
          <w:tcPr>
            <w:tcW w:w="9214" w:type="dxa"/>
          </w:tcPr>
          <w:p w:rsidR="00597BB8" w:rsidRDefault="00597BB8" w:rsidP="00BC376D">
            <w:pPr>
              <w:jc w:val="both"/>
              <w:rPr>
                <w:rFonts w:ascii="Arial" w:hAnsi="Arial" w:cs="Arial"/>
                <w:b/>
                <w:sz w:val="24"/>
                <w:szCs w:val="24"/>
              </w:rPr>
            </w:pPr>
          </w:p>
          <w:p w:rsidR="00BC376D" w:rsidRDefault="00BC376D" w:rsidP="00BC376D">
            <w:pPr>
              <w:jc w:val="both"/>
              <w:rPr>
                <w:rFonts w:ascii="Arial" w:hAnsi="Arial" w:cs="Arial"/>
                <w:sz w:val="24"/>
                <w:szCs w:val="24"/>
              </w:rPr>
            </w:pPr>
            <w:r>
              <w:rPr>
                <w:rFonts w:ascii="Arial" w:hAnsi="Arial" w:cs="Arial"/>
                <w:sz w:val="24"/>
                <w:szCs w:val="24"/>
              </w:rPr>
              <w:t>O titular de exploração do estabelecimento ao assinar</w:t>
            </w:r>
            <w:r w:rsidR="00914ECC">
              <w:rPr>
                <w:rFonts w:ascii="Arial" w:hAnsi="Arial" w:cs="Arial"/>
                <w:sz w:val="24"/>
                <w:szCs w:val="24"/>
              </w:rPr>
              <w:t xml:space="preserve"> e enviar</w:t>
            </w:r>
            <w:r w:rsidR="00D14848">
              <w:rPr>
                <w:rFonts w:ascii="Arial" w:hAnsi="Arial" w:cs="Arial"/>
                <w:sz w:val="24"/>
                <w:szCs w:val="24"/>
              </w:rPr>
              <w:t xml:space="preserve"> a</w:t>
            </w:r>
            <w:r>
              <w:rPr>
                <w:rFonts w:ascii="Arial" w:hAnsi="Arial" w:cs="Arial"/>
                <w:sz w:val="24"/>
                <w:szCs w:val="24"/>
              </w:rPr>
              <w:t xml:space="preserve"> comunicação prévia</w:t>
            </w:r>
            <w:r w:rsidR="00D14848">
              <w:rPr>
                <w:rFonts w:ascii="Arial" w:hAnsi="Arial" w:cs="Arial"/>
                <w:sz w:val="24"/>
                <w:szCs w:val="24"/>
              </w:rPr>
              <w:t xml:space="preserve"> com prazo</w:t>
            </w:r>
            <w:r>
              <w:rPr>
                <w:rFonts w:ascii="Arial" w:hAnsi="Arial" w:cs="Arial"/>
                <w:sz w:val="24"/>
                <w:szCs w:val="24"/>
              </w:rPr>
              <w:t xml:space="preserve"> declara </w:t>
            </w:r>
            <w:proofErr w:type="gramStart"/>
            <w:r>
              <w:rPr>
                <w:rFonts w:ascii="Arial" w:hAnsi="Arial" w:cs="Arial"/>
                <w:sz w:val="24"/>
                <w:szCs w:val="24"/>
              </w:rPr>
              <w:t>que</w:t>
            </w:r>
            <w:proofErr w:type="gramEnd"/>
            <w:r>
              <w:rPr>
                <w:rFonts w:ascii="Arial" w:hAnsi="Arial" w:cs="Arial"/>
                <w:sz w:val="24"/>
                <w:szCs w:val="24"/>
              </w:rPr>
              <w:t>:</w:t>
            </w:r>
          </w:p>
          <w:p w:rsidR="00BC376D" w:rsidRDefault="00BC376D" w:rsidP="00BC376D">
            <w:pPr>
              <w:jc w:val="both"/>
              <w:rPr>
                <w:rFonts w:ascii="Arial" w:hAnsi="Arial" w:cs="Arial"/>
                <w:sz w:val="24"/>
                <w:szCs w:val="24"/>
              </w:rPr>
            </w:pPr>
            <w:r>
              <w:rPr>
                <w:rFonts w:ascii="Arial" w:hAnsi="Arial" w:cs="Arial"/>
                <w:sz w:val="24"/>
                <w:szCs w:val="24"/>
              </w:rPr>
              <w:t>- Toma conhecimento e respeita integralmente as obrigações constantes na legislação indicada no anexo III do Decreto Legislativo Regionais n.º 38/2012/A, de 18 de setembro;</w:t>
            </w:r>
          </w:p>
          <w:p w:rsidR="00BC376D" w:rsidRDefault="00BC376D" w:rsidP="00BC376D">
            <w:pPr>
              <w:jc w:val="both"/>
              <w:rPr>
                <w:rFonts w:ascii="Arial" w:hAnsi="Arial" w:cs="Arial"/>
                <w:sz w:val="24"/>
                <w:szCs w:val="24"/>
              </w:rPr>
            </w:pPr>
            <w:r>
              <w:rPr>
                <w:rFonts w:ascii="Arial" w:hAnsi="Arial" w:cs="Arial"/>
                <w:sz w:val="24"/>
                <w:szCs w:val="24"/>
              </w:rPr>
              <w:t xml:space="preserve">- Toma conhecimento e respeita </w:t>
            </w:r>
            <w:r w:rsidR="00914ECC">
              <w:rPr>
                <w:rFonts w:ascii="Arial" w:hAnsi="Arial" w:cs="Arial"/>
                <w:sz w:val="24"/>
                <w:szCs w:val="24"/>
              </w:rPr>
              <w:t xml:space="preserve">a </w:t>
            </w:r>
            <w:r>
              <w:rPr>
                <w:rFonts w:ascii="Arial" w:hAnsi="Arial" w:cs="Arial"/>
                <w:sz w:val="24"/>
                <w:szCs w:val="24"/>
              </w:rPr>
              <w:t>necessidade do edifício ou fração onde vai ser instalado o estabelecimento possuir o título de autorização de utilização compatível com a atividade a desenvolver;</w:t>
            </w:r>
          </w:p>
          <w:p w:rsidR="00BC376D" w:rsidRDefault="00BC376D" w:rsidP="00BC376D">
            <w:pPr>
              <w:jc w:val="both"/>
              <w:rPr>
                <w:rFonts w:ascii="Arial" w:hAnsi="Arial" w:cs="Arial"/>
                <w:sz w:val="24"/>
                <w:szCs w:val="24"/>
              </w:rPr>
            </w:pPr>
            <w:r>
              <w:rPr>
                <w:rFonts w:ascii="Arial" w:hAnsi="Arial" w:cs="Arial"/>
                <w:sz w:val="24"/>
                <w:szCs w:val="24"/>
              </w:rPr>
              <w:t xml:space="preserve">- </w:t>
            </w:r>
            <w:r w:rsidR="00721A17" w:rsidRPr="00721A17">
              <w:rPr>
                <w:rFonts w:ascii="Arial" w:hAnsi="Arial" w:cs="Arial"/>
                <w:sz w:val="24"/>
                <w:szCs w:val="24"/>
              </w:rPr>
              <w:t>- Autoriza a consulta da declaração de início de atividade (quando se trate de pessoas singulares – empresário em nome individual). Poderá também remeter cópia da Declaração de Início/Alteração de Atividade;</w:t>
            </w:r>
          </w:p>
          <w:p w:rsidR="00BC376D" w:rsidRDefault="00BC376D" w:rsidP="00BC376D">
            <w:pPr>
              <w:jc w:val="both"/>
              <w:rPr>
                <w:rFonts w:ascii="Arial" w:hAnsi="Arial" w:cs="Arial"/>
                <w:sz w:val="24"/>
                <w:szCs w:val="24"/>
              </w:rPr>
            </w:pPr>
            <w:r>
              <w:rPr>
                <w:rFonts w:ascii="Arial" w:hAnsi="Arial" w:cs="Arial"/>
                <w:sz w:val="24"/>
                <w:szCs w:val="24"/>
              </w:rPr>
              <w:t>- Cumpre o horário de funcionamento legalmente aplicável ao estabelecimento;</w:t>
            </w:r>
          </w:p>
          <w:p w:rsidR="00BC376D" w:rsidRDefault="00BC376D" w:rsidP="00BC376D">
            <w:pPr>
              <w:jc w:val="both"/>
              <w:rPr>
                <w:rFonts w:ascii="Arial" w:hAnsi="Arial" w:cs="Arial"/>
                <w:sz w:val="24"/>
                <w:szCs w:val="24"/>
              </w:rPr>
            </w:pPr>
            <w:r>
              <w:rPr>
                <w:rFonts w:ascii="Arial" w:hAnsi="Arial" w:cs="Arial"/>
                <w:sz w:val="24"/>
                <w:szCs w:val="24"/>
              </w:rPr>
              <w:t>- Cumpre as disposições legais, contratos coletivos e individuais de trabalho relativos à duração semanal e diária de trabalho, regime de turnos e horários de trabalho, descanso semanal e remunerações, independentemente do horário de funcionamento do estabelecimento que for adotado;</w:t>
            </w:r>
          </w:p>
          <w:p w:rsidR="00BC376D" w:rsidRDefault="00BC376D" w:rsidP="00BC376D">
            <w:pPr>
              <w:jc w:val="both"/>
              <w:rPr>
                <w:rFonts w:ascii="Arial" w:hAnsi="Arial" w:cs="Arial"/>
                <w:sz w:val="24"/>
                <w:szCs w:val="24"/>
              </w:rPr>
            </w:pPr>
            <w:r>
              <w:rPr>
                <w:rFonts w:ascii="Arial" w:hAnsi="Arial" w:cs="Arial"/>
                <w:sz w:val="24"/>
                <w:szCs w:val="24"/>
              </w:rPr>
              <w:t>- Afixa o horário de funcionamento do estabelecimento comercial, com a indicação das horas de abertura e encerramento diário e dos períodos de encerramento e de descanso semanal, em local bem visível do exterior;</w:t>
            </w:r>
          </w:p>
          <w:p w:rsidR="00BC376D" w:rsidRDefault="00BC376D" w:rsidP="00BC376D">
            <w:pPr>
              <w:jc w:val="both"/>
              <w:rPr>
                <w:rFonts w:ascii="Arial" w:hAnsi="Arial" w:cs="Arial"/>
                <w:sz w:val="24"/>
                <w:szCs w:val="24"/>
              </w:rPr>
            </w:pPr>
            <w:r>
              <w:rPr>
                <w:rFonts w:ascii="Arial" w:hAnsi="Arial" w:cs="Arial"/>
                <w:sz w:val="24"/>
                <w:szCs w:val="24"/>
              </w:rPr>
              <w:t>- Efetua uma mera comunicação prévia de alteração do horário de funcionamento, sempre que esta se verifique dentro dos limites legalmente fixados;</w:t>
            </w:r>
          </w:p>
          <w:p w:rsidR="00BC376D" w:rsidRPr="00BC376D" w:rsidRDefault="00BC376D" w:rsidP="00BC376D">
            <w:pPr>
              <w:jc w:val="both"/>
              <w:rPr>
                <w:rFonts w:ascii="Arial" w:hAnsi="Arial" w:cs="Arial"/>
                <w:sz w:val="24"/>
                <w:szCs w:val="24"/>
              </w:rPr>
            </w:pPr>
            <w:r>
              <w:rPr>
                <w:rFonts w:ascii="Arial" w:hAnsi="Arial" w:cs="Arial"/>
                <w:sz w:val="24"/>
                <w:szCs w:val="24"/>
              </w:rPr>
              <w:t>- Solicita uma autorização de alargamento de horário de funcionamento ao município competente, se a alteração pretendida exceder os limites legalmente fixados.</w:t>
            </w:r>
          </w:p>
          <w:p w:rsidR="00BC376D" w:rsidRDefault="00BC376D" w:rsidP="00597BB8">
            <w:pPr>
              <w:rPr>
                <w:rFonts w:ascii="Arial" w:hAnsi="Arial" w:cs="Arial"/>
                <w:b/>
                <w:sz w:val="24"/>
                <w:szCs w:val="24"/>
              </w:rPr>
            </w:pPr>
          </w:p>
        </w:tc>
      </w:tr>
    </w:tbl>
    <w:p w:rsidR="00D14848" w:rsidRDefault="00D14848" w:rsidP="00BC376D">
      <w:pPr>
        <w:rPr>
          <w:rFonts w:ascii="Arial" w:hAnsi="Arial" w:cs="Arial"/>
          <w:b/>
          <w:bCs/>
          <w:sz w:val="24"/>
          <w:szCs w:val="24"/>
        </w:rPr>
      </w:pPr>
    </w:p>
    <w:p w:rsidR="00D14848" w:rsidRDefault="00D14848" w:rsidP="00BC376D">
      <w:pPr>
        <w:rPr>
          <w:rFonts w:ascii="Arial" w:hAnsi="Arial" w:cs="Arial"/>
          <w:b/>
          <w:bCs/>
          <w:sz w:val="24"/>
          <w:szCs w:val="24"/>
        </w:rPr>
      </w:pPr>
      <w:r>
        <w:rPr>
          <w:rFonts w:ascii="Arial" w:hAnsi="Arial" w:cs="Arial"/>
          <w:b/>
          <w:bCs/>
          <w:sz w:val="24"/>
          <w:szCs w:val="24"/>
        </w:rPr>
        <w:t>G Lista de documentos a enviar em anexo</w:t>
      </w:r>
    </w:p>
    <w:tbl>
      <w:tblPr>
        <w:tblStyle w:val="Tabelacomgrelha"/>
        <w:tblW w:w="9214" w:type="dxa"/>
        <w:tblInd w:w="-34" w:type="dxa"/>
        <w:tblLook w:val="04A0" w:firstRow="1" w:lastRow="0" w:firstColumn="1" w:lastColumn="0" w:noHBand="0" w:noVBand="1"/>
      </w:tblPr>
      <w:tblGrid>
        <w:gridCol w:w="9214"/>
      </w:tblGrid>
      <w:tr w:rsidR="00D14848" w:rsidTr="00AB4F76">
        <w:tc>
          <w:tcPr>
            <w:tcW w:w="9214" w:type="dxa"/>
          </w:tcPr>
          <w:p w:rsidR="00D14848" w:rsidRDefault="00D14848" w:rsidP="00BC376D">
            <w:pPr>
              <w:rPr>
                <w:rFonts w:ascii="Arial" w:hAnsi="Arial" w:cs="Arial"/>
                <w:b/>
                <w:bCs/>
                <w:sz w:val="24"/>
                <w:szCs w:val="24"/>
              </w:rPr>
            </w:pPr>
          </w:p>
          <w:p w:rsidR="00D14848" w:rsidRPr="00D14848" w:rsidRDefault="00D14848" w:rsidP="00D14848">
            <w:pPr>
              <w:jc w:val="both"/>
              <w:rPr>
                <w:rFonts w:ascii="Arial" w:hAnsi="Arial" w:cs="Arial"/>
                <w:bCs/>
                <w:sz w:val="24"/>
                <w:szCs w:val="24"/>
              </w:rPr>
            </w:pPr>
            <w:r>
              <w:rPr>
                <w:rFonts w:ascii="Arial" w:hAnsi="Arial" w:cs="Arial"/>
                <w:bCs/>
                <w:sz w:val="24"/>
                <w:szCs w:val="24"/>
              </w:rPr>
              <w:t>Em anexo à declaração o titular de exploração do estabelecimento deverá remeter: planta de localização do estabelecimento, planta do estabelecimento, onde seja possível verificar as dimensões, áreas e usos de todos os compartimentos, e termo de responsabilidade subscrito por pessoa habilitada a ser o autor do projeto.</w:t>
            </w:r>
          </w:p>
        </w:tc>
      </w:tr>
    </w:tbl>
    <w:p w:rsidR="000D2BDF" w:rsidRDefault="000D2BDF" w:rsidP="00BC376D">
      <w:pPr>
        <w:rPr>
          <w:rFonts w:ascii="Arial" w:hAnsi="Arial" w:cs="Arial"/>
          <w:b/>
          <w:bCs/>
          <w:sz w:val="24"/>
          <w:szCs w:val="24"/>
        </w:rPr>
      </w:pPr>
    </w:p>
    <w:p w:rsidR="00BC376D" w:rsidRPr="00BC376D" w:rsidRDefault="00BC376D" w:rsidP="00BC376D">
      <w:pPr>
        <w:rPr>
          <w:rFonts w:ascii="Arial" w:hAnsi="Arial" w:cs="Arial"/>
          <w:b/>
          <w:bCs/>
          <w:sz w:val="24"/>
          <w:szCs w:val="24"/>
        </w:rPr>
      </w:pPr>
      <w:r>
        <w:rPr>
          <w:rFonts w:ascii="Arial" w:hAnsi="Arial" w:cs="Arial"/>
          <w:b/>
          <w:bCs/>
          <w:sz w:val="24"/>
          <w:szCs w:val="24"/>
        </w:rPr>
        <w:t xml:space="preserve">3 – Considerações </w:t>
      </w:r>
      <w:proofErr w:type="gramStart"/>
      <w:r>
        <w:rPr>
          <w:rFonts w:ascii="Arial" w:hAnsi="Arial" w:cs="Arial"/>
          <w:b/>
          <w:bCs/>
          <w:sz w:val="24"/>
          <w:szCs w:val="24"/>
        </w:rPr>
        <w:t>finais</w:t>
      </w:r>
      <w:proofErr w:type="gramEnd"/>
    </w:p>
    <w:p w:rsidR="008843D8" w:rsidRDefault="008843D8" w:rsidP="006D5994">
      <w:pPr>
        <w:jc w:val="both"/>
        <w:rPr>
          <w:rFonts w:ascii="Arial" w:hAnsi="Arial" w:cs="Arial"/>
          <w:sz w:val="24"/>
          <w:szCs w:val="24"/>
        </w:rPr>
      </w:pPr>
      <w:r w:rsidRPr="008843D8">
        <w:rPr>
          <w:rFonts w:ascii="Arial" w:hAnsi="Arial" w:cs="Arial"/>
          <w:sz w:val="24"/>
          <w:szCs w:val="24"/>
        </w:rPr>
        <w:t>O formulário deverá ser assinado pelo titular do estabelecimento com a</w:t>
      </w:r>
      <w:r w:rsidR="006D5994">
        <w:rPr>
          <w:rFonts w:ascii="Arial" w:hAnsi="Arial" w:cs="Arial"/>
          <w:sz w:val="24"/>
          <w:szCs w:val="24"/>
        </w:rPr>
        <w:t xml:space="preserve"> indicação da respetiva data, e posteriormente enviado para o seguinte endereço eletrónico: </w:t>
      </w:r>
      <w:hyperlink r:id="rId7" w:history="1">
        <w:r w:rsidR="006D5994" w:rsidRPr="006461E4">
          <w:rPr>
            <w:rStyle w:val="Hiperligao"/>
            <w:rFonts w:ascii="Arial" w:hAnsi="Arial" w:cs="Arial"/>
            <w:sz w:val="24"/>
            <w:szCs w:val="24"/>
          </w:rPr>
          <w:t>liczero@azores.gov.pt</w:t>
        </w:r>
      </w:hyperlink>
      <w:r w:rsidR="006D5994">
        <w:rPr>
          <w:rFonts w:ascii="Arial" w:hAnsi="Arial" w:cs="Arial"/>
          <w:sz w:val="24"/>
          <w:szCs w:val="24"/>
        </w:rPr>
        <w:t>.</w:t>
      </w:r>
    </w:p>
    <w:p w:rsidR="004E14CC" w:rsidRDefault="004E14CC" w:rsidP="006D5994">
      <w:pPr>
        <w:jc w:val="both"/>
        <w:rPr>
          <w:rFonts w:ascii="Arial" w:hAnsi="Arial" w:cs="Arial"/>
          <w:sz w:val="24"/>
          <w:szCs w:val="24"/>
        </w:rPr>
      </w:pPr>
      <w:r w:rsidRPr="004E14CC">
        <w:rPr>
          <w:rFonts w:ascii="Arial" w:hAnsi="Arial" w:cs="Arial"/>
          <w:sz w:val="24"/>
          <w:szCs w:val="24"/>
        </w:rPr>
        <w:t>A abertura do estabelecimento nesta situação só pode ocorrer quando a Câmara Municipal emita despacho de deferimento ou, quando esta não se pronuncie, após o decurso do prazo de 20 dias, a contar da receção da declaração</w:t>
      </w:r>
    </w:p>
    <w:p w:rsidR="006A51C5" w:rsidRPr="006A51C5" w:rsidRDefault="008843D8" w:rsidP="006D5994">
      <w:pPr>
        <w:jc w:val="both"/>
        <w:rPr>
          <w:rFonts w:ascii="Arial" w:hAnsi="Arial" w:cs="Arial"/>
          <w:sz w:val="24"/>
          <w:szCs w:val="24"/>
        </w:rPr>
      </w:pPr>
      <w:r w:rsidRPr="008843D8">
        <w:rPr>
          <w:rFonts w:ascii="Arial" w:hAnsi="Arial" w:cs="Arial"/>
          <w:sz w:val="24"/>
          <w:szCs w:val="24"/>
        </w:rPr>
        <w:t>As presentes instruções de preenchim</w:t>
      </w:r>
      <w:r w:rsidR="006D5994">
        <w:rPr>
          <w:rFonts w:ascii="Arial" w:hAnsi="Arial" w:cs="Arial"/>
          <w:sz w:val="24"/>
          <w:szCs w:val="24"/>
        </w:rPr>
        <w:t xml:space="preserve">ento não dispensam a leitura da </w:t>
      </w:r>
      <w:r w:rsidRPr="008843D8">
        <w:rPr>
          <w:rFonts w:ascii="Arial" w:hAnsi="Arial" w:cs="Arial"/>
          <w:sz w:val="24"/>
          <w:szCs w:val="24"/>
        </w:rPr>
        <w:t>legislação que regula o livre acesso e exercício de atividades económicas na</w:t>
      </w:r>
      <w:r w:rsidR="006D5994">
        <w:rPr>
          <w:rFonts w:ascii="Arial" w:hAnsi="Arial" w:cs="Arial"/>
          <w:sz w:val="24"/>
          <w:szCs w:val="24"/>
        </w:rPr>
        <w:t xml:space="preserve"> Região Autónoma dos Açores.</w:t>
      </w:r>
    </w:p>
    <w:sectPr w:rsidR="006A51C5" w:rsidRPr="006A51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C5"/>
    <w:rsid w:val="00017A0D"/>
    <w:rsid w:val="00043BDA"/>
    <w:rsid w:val="00061985"/>
    <w:rsid w:val="00087F6C"/>
    <w:rsid w:val="00091D05"/>
    <w:rsid w:val="000D2BDF"/>
    <w:rsid w:val="000E3AEF"/>
    <w:rsid w:val="0011340F"/>
    <w:rsid w:val="0013584A"/>
    <w:rsid w:val="0018249F"/>
    <w:rsid w:val="00184FEC"/>
    <w:rsid w:val="001E341D"/>
    <w:rsid w:val="002054C4"/>
    <w:rsid w:val="0022766C"/>
    <w:rsid w:val="00266945"/>
    <w:rsid w:val="002B4F2A"/>
    <w:rsid w:val="002F1B20"/>
    <w:rsid w:val="00325186"/>
    <w:rsid w:val="00364836"/>
    <w:rsid w:val="0041283E"/>
    <w:rsid w:val="0041623C"/>
    <w:rsid w:val="00482446"/>
    <w:rsid w:val="004E14CC"/>
    <w:rsid w:val="00516BD2"/>
    <w:rsid w:val="00545B14"/>
    <w:rsid w:val="0059096B"/>
    <w:rsid w:val="00597BB8"/>
    <w:rsid w:val="005D56A0"/>
    <w:rsid w:val="005F4A36"/>
    <w:rsid w:val="005F7480"/>
    <w:rsid w:val="00633940"/>
    <w:rsid w:val="006A51C5"/>
    <w:rsid w:val="006D5994"/>
    <w:rsid w:val="006E43F1"/>
    <w:rsid w:val="00721A17"/>
    <w:rsid w:val="00761A11"/>
    <w:rsid w:val="007A014F"/>
    <w:rsid w:val="007C76CE"/>
    <w:rsid w:val="00816253"/>
    <w:rsid w:val="00861407"/>
    <w:rsid w:val="008843D8"/>
    <w:rsid w:val="008E7D6B"/>
    <w:rsid w:val="00905BD8"/>
    <w:rsid w:val="00914ECC"/>
    <w:rsid w:val="00937741"/>
    <w:rsid w:val="00950578"/>
    <w:rsid w:val="00984417"/>
    <w:rsid w:val="00985F0E"/>
    <w:rsid w:val="00986095"/>
    <w:rsid w:val="009E3D73"/>
    <w:rsid w:val="00A41F42"/>
    <w:rsid w:val="00A828BF"/>
    <w:rsid w:val="00A85F89"/>
    <w:rsid w:val="00A963C2"/>
    <w:rsid w:val="00AB4F76"/>
    <w:rsid w:val="00B1450E"/>
    <w:rsid w:val="00B4416D"/>
    <w:rsid w:val="00BA356C"/>
    <w:rsid w:val="00BA6D59"/>
    <w:rsid w:val="00BC376D"/>
    <w:rsid w:val="00BC3928"/>
    <w:rsid w:val="00BD762D"/>
    <w:rsid w:val="00C373D1"/>
    <w:rsid w:val="00C66254"/>
    <w:rsid w:val="00CA0284"/>
    <w:rsid w:val="00D14848"/>
    <w:rsid w:val="00D32E0E"/>
    <w:rsid w:val="00D640E5"/>
    <w:rsid w:val="00D7771C"/>
    <w:rsid w:val="00DA38B1"/>
    <w:rsid w:val="00DC4B43"/>
    <w:rsid w:val="00DC5232"/>
    <w:rsid w:val="00DC59AB"/>
    <w:rsid w:val="00DE4D16"/>
    <w:rsid w:val="00EA4CEB"/>
    <w:rsid w:val="00F85E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41283E"/>
    <w:rPr>
      <w:color w:val="0000FF" w:themeColor="hyperlink"/>
      <w:u w:val="single"/>
    </w:rPr>
  </w:style>
  <w:style w:type="paragraph" w:styleId="Textodebalo">
    <w:name w:val="Balloon Text"/>
    <w:basedOn w:val="Normal"/>
    <w:link w:val="TextodebaloCarcter"/>
    <w:uiPriority w:val="99"/>
    <w:semiHidden/>
    <w:unhideWhenUsed/>
    <w:rsid w:val="00D7771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7771C"/>
    <w:rPr>
      <w:rFonts w:ascii="Tahoma" w:hAnsi="Tahoma" w:cs="Tahoma"/>
      <w:sz w:val="16"/>
      <w:szCs w:val="16"/>
    </w:rPr>
  </w:style>
  <w:style w:type="table" w:styleId="Tabelacomgrelha">
    <w:name w:val="Table Grid"/>
    <w:basedOn w:val="Tabelanormal"/>
    <w:uiPriority w:val="59"/>
    <w:rsid w:val="00884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41283E"/>
    <w:rPr>
      <w:color w:val="0000FF" w:themeColor="hyperlink"/>
      <w:u w:val="single"/>
    </w:rPr>
  </w:style>
  <w:style w:type="paragraph" w:styleId="Textodebalo">
    <w:name w:val="Balloon Text"/>
    <w:basedOn w:val="Normal"/>
    <w:link w:val="TextodebaloCarcter"/>
    <w:uiPriority w:val="99"/>
    <w:semiHidden/>
    <w:unhideWhenUsed/>
    <w:rsid w:val="00D7771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7771C"/>
    <w:rPr>
      <w:rFonts w:ascii="Tahoma" w:hAnsi="Tahoma" w:cs="Tahoma"/>
      <w:sz w:val="16"/>
      <w:szCs w:val="16"/>
    </w:rPr>
  </w:style>
  <w:style w:type="table" w:styleId="Tabelacomgrelha">
    <w:name w:val="Table Grid"/>
    <w:basedOn w:val="Tabelanormal"/>
    <w:uiPriority w:val="59"/>
    <w:rsid w:val="00884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czero@azores.gov.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czero@azores.gov.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A81C-F96B-4412-8DB7-0E3F633E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B2FDD118</Template>
  <TotalTime>90</TotalTime>
  <Pages>12</Pages>
  <Words>4067</Words>
  <Characters>21968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mv196328</dc:creator>
  <cp:lastModifiedBy>dm196614</cp:lastModifiedBy>
  <cp:revision>13</cp:revision>
  <cp:lastPrinted>2013-01-16T13:39:00Z</cp:lastPrinted>
  <dcterms:created xsi:type="dcterms:W3CDTF">2013-12-06T16:34:00Z</dcterms:created>
  <dcterms:modified xsi:type="dcterms:W3CDTF">2014-03-24T10:54:00Z</dcterms:modified>
</cp:coreProperties>
</file>