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60" w:rsidRDefault="009A3060" w:rsidP="009A3060">
      <w:pPr>
        <w:pStyle w:val="PargrafodaLista"/>
        <w:jc w:val="both"/>
        <w:rPr>
          <w:sz w:val="28"/>
          <w:szCs w:val="28"/>
          <w:highlight w:val="yellow"/>
        </w:rPr>
      </w:pPr>
    </w:p>
    <w:p w:rsidR="009A3060" w:rsidRPr="009A3060" w:rsidRDefault="009A3060" w:rsidP="009A3060">
      <w:pPr>
        <w:pStyle w:val="PargrafodaLista"/>
        <w:jc w:val="both"/>
        <w:rPr>
          <w:sz w:val="28"/>
          <w:szCs w:val="28"/>
        </w:rPr>
      </w:pPr>
    </w:p>
    <w:p w:rsidR="009A3060" w:rsidRPr="009A3060" w:rsidRDefault="0026614F" w:rsidP="0026614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Proposta de </w:t>
      </w:r>
      <w:r w:rsidR="009A3060">
        <w:rPr>
          <w:sz w:val="28"/>
          <w:szCs w:val="28"/>
        </w:rPr>
        <w:t>R</w:t>
      </w:r>
      <w:r w:rsidR="009A3060" w:rsidRPr="009A3060">
        <w:rPr>
          <w:sz w:val="28"/>
          <w:szCs w:val="28"/>
        </w:rPr>
        <w:t>epartição da quota do goraz em 2016</w:t>
      </w:r>
    </w:p>
    <w:p w:rsidR="009A3060" w:rsidRDefault="009A3060" w:rsidP="009A3060">
      <w:pPr>
        <w:pStyle w:val="PargrafodaLista"/>
        <w:jc w:val="both"/>
        <w:rPr>
          <w:sz w:val="28"/>
          <w:szCs w:val="28"/>
          <w:highlight w:val="yellow"/>
        </w:rPr>
      </w:pPr>
    </w:p>
    <w:tbl>
      <w:tblPr>
        <w:tblW w:w="5400" w:type="dxa"/>
        <w:tblInd w:w="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200"/>
        <w:gridCol w:w="1660"/>
      </w:tblGrid>
      <w:tr w:rsidR="009A3060" w:rsidTr="009A3060">
        <w:trPr>
          <w:trHeight w:val="3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Ilha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% quota atribuída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Kg atribuídos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Corvo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1,58%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8 011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Flores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3,55%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17 998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Faial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15,38%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77 977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Pico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3,94%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19 976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São Jorge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1,97%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9 988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Graciosa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10,06%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51 004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Terceira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25,25%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128 017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São Miguel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37,27%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188 959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Santa Maria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1,00%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color w:val="000000"/>
                <w:sz w:val="28"/>
                <w:szCs w:val="28"/>
                <w:lang w:eastAsia="pt-PT"/>
              </w:rPr>
            </w:pPr>
            <w:r>
              <w:rPr>
                <w:color w:val="000000"/>
                <w:sz w:val="28"/>
                <w:szCs w:val="28"/>
                <w:lang w:eastAsia="pt-PT"/>
              </w:rPr>
              <w:t>5 070</w:t>
            </w:r>
          </w:p>
        </w:tc>
      </w:tr>
      <w:tr w:rsidR="009A3060" w:rsidTr="009A3060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rPr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t-PT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t-PT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3060" w:rsidRDefault="009A3060">
            <w:pPr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t-PT"/>
              </w:rPr>
              <w:t>507 000</w:t>
            </w:r>
          </w:p>
        </w:tc>
      </w:tr>
    </w:tbl>
    <w:p w:rsidR="00B81BE5" w:rsidRDefault="00B81BE5"/>
    <w:sectPr w:rsidR="00B81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60"/>
    <w:rsid w:val="0026614F"/>
    <w:rsid w:val="0033656E"/>
    <w:rsid w:val="005E5075"/>
    <w:rsid w:val="009A3060"/>
    <w:rsid w:val="00B81BE5"/>
    <w:rsid w:val="00B9156D"/>
    <w:rsid w:val="00B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60"/>
    <w:rPr>
      <w:rFonts w:ascii="Calibri" w:hAnsi="Calibri" w:cs="Calibri"/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36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3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3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36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33656E"/>
  </w:style>
  <w:style w:type="paragraph" w:styleId="PargrafodaLista">
    <w:name w:val="List Paragraph"/>
    <w:basedOn w:val="Normal"/>
    <w:uiPriority w:val="34"/>
    <w:qFormat/>
    <w:rsid w:val="009A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60"/>
    <w:rPr>
      <w:rFonts w:ascii="Calibri" w:hAnsi="Calibri" w:cs="Calibri"/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36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3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3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36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33656E"/>
  </w:style>
  <w:style w:type="paragraph" w:styleId="PargrafodaLista">
    <w:name w:val="List Paragraph"/>
    <w:basedOn w:val="Normal"/>
    <w:uiPriority w:val="34"/>
    <w:qFormat/>
    <w:rsid w:val="009A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2</Lines>
  <Paragraphs>1</Paragraphs>
  <ScaleCrop>false</ScaleCrop>
  <Company>GRA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PDM. Martins</dc:creator>
  <cp:keywords/>
  <dc:description/>
  <cp:lastModifiedBy>Ana PDM. Martins</cp:lastModifiedBy>
  <cp:revision>2</cp:revision>
  <dcterms:created xsi:type="dcterms:W3CDTF">2015-10-30T16:59:00Z</dcterms:created>
  <dcterms:modified xsi:type="dcterms:W3CDTF">2015-10-30T17:53:00Z</dcterms:modified>
</cp:coreProperties>
</file>