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7" w:rsidRPr="00AC0614" w:rsidRDefault="00D512DA" w:rsidP="00AC06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b/>
          <w:sz w:val="24"/>
          <w:szCs w:val="24"/>
          <w:lang w:eastAsia="pt-PT"/>
        </w:rPr>
        <w:t>INAUGURAÇÃO DO EDIFÍCIO DE APOIO ÀS PESCAS NA ILHA DO CORVO</w:t>
      </w:r>
    </w:p>
    <w:p w:rsidR="00D512DA" w:rsidRPr="00AC0614" w:rsidRDefault="00D512DA" w:rsidP="00AC0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D512DA" w:rsidRPr="00AC0614" w:rsidRDefault="00D512DA" w:rsidP="00AC06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PT"/>
        </w:rPr>
      </w:pPr>
      <w:r w:rsidRPr="00AC0614">
        <w:rPr>
          <w:rFonts w:ascii="Times New Roman" w:eastAsia="Times New Roman" w:hAnsi="Times New Roman"/>
          <w:b/>
          <w:lang w:eastAsia="pt-PT"/>
        </w:rPr>
        <w:t>Vila do Corvo, 1</w:t>
      </w:r>
      <w:r w:rsidR="00CB44F3" w:rsidRPr="00AC0614">
        <w:rPr>
          <w:rFonts w:ascii="Times New Roman" w:eastAsia="Times New Roman" w:hAnsi="Times New Roman"/>
          <w:b/>
          <w:lang w:eastAsia="pt-PT"/>
        </w:rPr>
        <w:t>4</w:t>
      </w:r>
      <w:r w:rsidRPr="00AC0614">
        <w:rPr>
          <w:rFonts w:ascii="Times New Roman" w:eastAsia="Times New Roman" w:hAnsi="Times New Roman"/>
          <w:b/>
          <w:lang w:eastAsia="pt-PT"/>
        </w:rPr>
        <w:t xml:space="preserve"> de Outubro de 2010</w:t>
      </w:r>
    </w:p>
    <w:p w:rsidR="00D512DA" w:rsidRPr="00AC0614" w:rsidRDefault="00D512DA" w:rsidP="00AC0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D512DA" w:rsidRPr="00AC0614" w:rsidRDefault="00D512DA" w:rsidP="00AC0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C0614" w:rsidRPr="009E6089" w:rsidRDefault="00AC0614" w:rsidP="00AC0614">
      <w:pPr>
        <w:tabs>
          <w:tab w:val="left" w:pos="6540"/>
        </w:tabs>
        <w:spacing w:after="0" w:line="240" w:lineRule="auto"/>
        <w:ind w:right="13"/>
        <w:jc w:val="center"/>
        <w:rPr>
          <w:rFonts w:ascii="Times New Roman" w:hAnsi="Times New Roman"/>
          <w:b/>
          <w:i/>
          <w:sz w:val="24"/>
          <w:szCs w:val="24"/>
        </w:rPr>
      </w:pPr>
      <w:r w:rsidRPr="009E6089">
        <w:rPr>
          <w:rFonts w:ascii="Times New Roman" w:hAnsi="Times New Roman"/>
          <w:b/>
          <w:i/>
          <w:sz w:val="24"/>
          <w:szCs w:val="24"/>
        </w:rPr>
        <w:t>Intervenção do Presidente do Governo Regional dos Açores, Carlos César</w:t>
      </w:r>
    </w:p>
    <w:p w:rsidR="00D512DA" w:rsidRPr="00AC0614" w:rsidRDefault="00D512DA" w:rsidP="00AC0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71365C" w:rsidRPr="00AC0614" w:rsidRDefault="00594A64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Uma intervenção muito breve para deixar registad</w:t>
      </w:r>
      <w:r w:rsidR="009944CA" w:rsidRPr="00AC0614">
        <w:rPr>
          <w:rFonts w:ascii="Times New Roman" w:eastAsia="Times New Roman" w:hAnsi="Times New Roman"/>
          <w:sz w:val="24"/>
          <w:szCs w:val="24"/>
          <w:lang w:eastAsia="pt-PT"/>
        </w:rPr>
        <w:t>a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 minha satisfação, como Presidente do Governo, nesta despretensiosa </w:t>
      </w:r>
      <w:r w:rsidR="009944C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cerimónia simbólica de 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entrada em funcionamento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deste novo</w:t>
      </w:r>
      <w:r w:rsidR="00331C2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edifício de apoio às </w:t>
      </w:r>
      <w:r w:rsidR="00206E33" w:rsidRPr="00AC0614">
        <w:rPr>
          <w:rFonts w:ascii="Times New Roman" w:eastAsia="Times New Roman" w:hAnsi="Times New Roman"/>
          <w:sz w:val="24"/>
          <w:szCs w:val="24"/>
          <w:lang w:eastAsia="pt-PT"/>
        </w:rPr>
        <w:t>pescas. Trata-se de uma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estrutura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que </w:t>
      </w:r>
      <w:r w:rsidR="00331C2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representa uma 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grande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evolução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no enquadramento logístico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proporcionado</w:t>
      </w:r>
      <w:r w:rsidR="00331C2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aos </w:t>
      </w:r>
      <w:r w:rsidR="00FB4370" w:rsidRPr="00AC0614">
        <w:rPr>
          <w:rFonts w:ascii="Times New Roman" w:eastAsia="Times New Roman" w:hAnsi="Times New Roman"/>
          <w:sz w:val="24"/>
          <w:szCs w:val="24"/>
          <w:lang w:eastAsia="pt-PT"/>
        </w:rPr>
        <w:t>profissionais</w:t>
      </w:r>
      <w:r w:rsidR="00331C2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da pesca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da ilha</w:t>
      </w:r>
      <w:r w:rsidR="00331C2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do Corvo</w:t>
      </w:r>
      <w:r w:rsidR="00206E33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facilitando funções que trazem um acréscimo à operacionalidade e qualidade </w:t>
      </w:r>
      <w:r w:rsidR="008041BB" w:rsidRPr="00AC0614">
        <w:rPr>
          <w:rFonts w:ascii="Times New Roman" w:eastAsia="Times New Roman" w:hAnsi="Times New Roman"/>
          <w:sz w:val="24"/>
          <w:szCs w:val="24"/>
          <w:lang w:eastAsia="pt-PT"/>
        </w:rPr>
        <w:t>à</w:t>
      </w:r>
      <w:r w:rsidR="00206E33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C91A8C" w:rsidRPr="00AC0614">
        <w:rPr>
          <w:rFonts w:ascii="Times New Roman" w:eastAsia="Times New Roman" w:hAnsi="Times New Roman"/>
          <w:sz w:val="24"/>
          <w:szCs w:val="24"/>
          <w:lang w:eastAsia="pt-PT"/>
        </w:rPr>
        <w:t>laboração n</w:t>
      </w:r>
      <w:r w:rsidR="00206E33" w:rsidRPr="00AC0614">
        <w:rPr>
          <w:rFonts w:ascii="Times New Roman" w:eastAsia="Times New Roman" w:hAnsi="Times New Roman"/>
          <w:sz w:val="24"/>
          <w:szCs w:val="24"/>
          <w:lang w:eastAsia="pt-PT"/>
        </w:rPr>
        <w:t>este sector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. </w:t>
      </w:r>
    </w:p>
    <w:p w:rsidR="00E71D7C" w:rsidRPr="00AC0614" w:rsidRDefault="00E71D7C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71365C" w:rsidRPr="00AC0614" w:rsidRDefault="00E71D7C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construção deste edifício polivalente representou um investimento global de cerca de 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um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milhão e 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quatrocentos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mil euros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estando 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>englobad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as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710B0B" w:rsidRPr="00AC0614">
        <w:rPr>
          <w:rFonts w:ascii="Times New Roman" w:eastAsia="Times New Roman" w:hAnsi="Times New Roman"/>
          <w:sz w:val="24"/>
          <w:szCs w:val="24"/>
          <w:lang w:eastAsia="pt-PT"/>
        </w:rPr>
        <w:t>neste valor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s obras </w:t>
      </w:r>
      <w:r w:rsidR="00710B0B" w:rsidRPr="00AC0614">
        <w:rPr>
          <w:rFonts w:ascii="Times New Roman" w:eastAsia="Times New Roman" w:hAnsi="Times New Roman"/>
          <w:sz w:val="24"/>
          <w:szCs w:val="24"/>
          <w:lang w:eastAsia="pt-PT"/>
        </w:rPr>
        <w:t>de construção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>civil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a prestação de serviços de </w:t>
      </w:r>
      <w:r w:rsidR="00710B0B" w:rsidRPr="00AC0614">
        <w:rPr>
          <w:rFonts w:ascii="Times New Roman" w:eastAsia="Times New Roman" w:hAnsi="Times New Roman"/>
          <w:sz w:val="24"/>
          <w:szCs w:val="24"/>
          <w:lang w:eastAsia="pt-PT"/>
        </w:rPr>
        <w:t>planeamento e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>a instalação d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os equipamentos </w:t>
      </w:r>
      <w:r w:rsidR="002B3B1B" w:rsidRPr="00AC0614">
        <w:rPr>
          <w:rFonts w:ascii="Times New Roman" w:eastAsia="Times New Roman" w:hAnsi="Times New Roman"/>
          <w:sz w:val="24"/>
          <w:szCs w:val="24"/>
          <w:lang w:eastAsia="pt-PT"/>
        </w:rPr>
        <w:t>de frio e de gelo</w:t>
      </w:r>
      <w:r w:rsidR="0071365C" w:rsidRPr="00AC0614">
        <w:rPr>
          <w:rFonts w:ascii="Times New Roman" w:eastAsia="Times New Roman" w:hAnsi="Times New Roman"/>
          <w:sz w:val="24"/>
          <w:szCs w:val="24"/>
          <w:lang w:eastAsia="pt-PT"/>
        </w:rPr>
        <w:t>.</w:t>
      </w:r>
    </w:p>
    <w:p w:rsidR="00412F1D" w:rsidRPr="00AC0614" w:rsidRDefault="00412F1D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pt-PT"/>
        </w:rPr>
      </w:pPr>
    </w:p>
    <w:p w:rsidR="008F546C" w:rsidRPr="00AC0614" w:rsidRDefault="00BD0B58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No que </w:t>
      </w:r>
      <w:r w:rsidR="0080087B" w:rsidRPr="00AC0614">
        <w:rPr>
          <w:rFonts w:ascii="Times New Roman" w:eastAsia="Times New Roman" w:hAnsi="Times New Roman"/>
          <w:sz w:val="24"/>
          <w:szCs w:val="24"/>
          <w:lang w:eastAsia="pt-PT"/>
        </w:rPr>
        <w:t>se refere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à melhoria das condições de comercialização, de acondicionamento e da conservação e qualidade dos produtos da pesca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</w:t>
      </w:r>
      <w:r w:rsidR="007203A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sta infra-estrutura contempla 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um espaço destinado ao funcionamento da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lota, 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uma área para tratamento do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pescado, um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novo sistema de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frio, com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refrigeração e congelação</w:t>
      </w:r>
      <w:r w:rsidR="0080087B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7203A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e com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7203AB" w:rsidRPr="00AC0614">
        <w:rPr>
          <w:rFonts w:ascii="Times New Roman" w:eastAsia="Times New Roman" w:hAnsi="Times New Roman"/>
          <w:sz w:val="24"/>
          <w:szCs w:val="24"/>
          <w:lang w:eastAsia="pt-PT"/>
        </w:rPr>
        <w:t>produção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de gelo em </w:t>
      </w:r>
      <w:r w:rsidR="00DB68FB" w:rsidRPr="00AC0614">
        <w:rPr>
          <w:rFonts w:ascii="Times New Roman" w:eastAsia="Times New Roman" w:hAnsi="Times New Roman"/>
          <w:sz w:val="24"/>
          <w:szCs w:val="24"/>
          <w:lang w:eastAsia="pt-PT"/>
        </w:rPr>
        <w:t>escama, bem</w:t>
      </w:r>
      <w:r w:rsidR="007203A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como 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>um gabinete veter</w:t>
      </w:r>
      <w:r w:rsidR="007203A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inário </w:t>
      </w:r>
      <w:r w:rsidR="008F546C" w:rsidRPr="00AC0614">
        <w:rPr>
          <w:rFonts w:ascii="Times New Roman" w:eastAsia="Times New Roman" w:hAnsi="Times New Roman"/>
          <w:sz w:val="24"/>
          <w:szCs w:val="24"/>
          <w:lang w:eastAsia="pt-PT"/>
        </w:rPr>
        <w:t>e um espaço onde funcionará a secretaria.</w:t>
      </w:r>
    </w:p>
    <w:p w:rsidR="00ED34B0" w:rsidRPr="00AC0614" w:rsidRDefault="00ED34B0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767A81" w:rsidRPr="00AC0614" w:rsidRDefault="00767A81" w:rsidP="00AC0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14">
        <w:rPr>
          <w:rFonts w:ascii="Times New Roman" w:hAnsi="Times New Roman"/>
          <w:sz w:val="24"/>
          <w:szCs w:val="24"/>
        </w:rPr>
        <w:t>Com este investimento a armazenagem de congelados na ilha do Corvo</w:t>
      </w:r>
      <w:r w:rsidR="0080087B" w:rsidRPr="00AC0614">
        <w:rPr>
          <w:rFonts w:ascii="Times New Roman" w:hAnsi="Times New Roman"/>
          <w:sz w:val="24"/>
          <w:szCs w:val="24"/>
        </w:rPr>
        <w:t xml:space="preserve"> não só melhorou em qualidade como</w:t>
      </w:r>
      <w:r w:rsidRPr="00AC0614">
        <w:rPr>
          <w:rFonts w:ascii="Times New Roman" w:hAnsi="Times New Roman"/>
          <w:sz w:val="24"/>
          <w:szCs w:val="24"/>
        </w:rPr>
        <w:t xml:space="preserve"> praticamente </w:t>
      </w:r>
      <w:r w:rsidR="00BD0B58" w:rsidRPr="00AC0614">
        <w:rPr>
          <w:rFonts w:ascii="Times New Roman" w:hAnsi="Times New Roman"/>
          <w:sz w:val="24"/>
          <w:szCs w:val="24"/>
        </w:rPr>
        <w:t> duplicou</w:t>
      </w:r>
      <w:r w:rsidR="0080087B" w:rsidRPr="00AC0614">
        <w:rPr>
          <w:rFonts w:ascii="Times New Roman" w:hAnsi="Times New Roman"/>
          <w:sz w:val="24"/>
          <w:szCs w:val="24"/>
        </w:rPr>
        <w:t xml:space="preserve"> em capacidade</w:t>
      </w:r>
      <w:r w:rsidR="00BD0B58" w:rsidRPr="00AC0614">
        <w:rPr>
          <w:rFonts w:ascii="Times New Roman" w:hAnsi="Times New Roman"/>
          <w:sz w:val="24"/>
          <w:szCs w:val="24"/>
        </w:rPr>
        <w:t>, tendo</w:t>
      </w:r>
      <w:r w:rsidRPr="00AC0614">
        <w:rPr>
          <w:rFonts w:ascii="Times New Roman" w:hAnsi="Times New Roman"/>
          <w:sz w:val="24"/>
          <w:szCs w:val="24"/>
        </w:rPr>
        <w:t xml:space="preserve"> passado  de duas câmaras </w:t>
      </w:r>
      <w:r w:rsidR="0080087B" w:rsidRPr="00AC0614">
        <w:rPr>
          <w:rFonts w:ascii="Times New Roman" w:hAnsi="Times New Roman"/>
          <w:sz w:val="24"/>
          <w:szCs w:val="24"/>
        </w:rPr>
        <w:t>com um total de 40 m3 de volume</w:t>
      </w:r>
      <w:r w:rsidRPr="00AC0614">
        <w:rPr>
          <w:rFonts w:ascii="Times New Roman" w:hAnsi="Times New Roman"/>
          <w:sz w:val="24"/>
          <w:szCs w:val="24"/>
        </w:rPr>
        <w:t xml:space="preserve">  para </w:t>
      </w:r>
      <w:r w:rsidR="00ED34B0" w:rsidRPr="00AC0614">
        <w:rPr>
          <w:rFonts w:ascii="Times New Roman" w:hAnsi="Times New Roman"/>
          <w:sz w:val="24"/>
          <w:szCs w:val="24"/>
        </w:rPr>
        <w:t>três</w:t>
      </w:r>
      <w:r w:rsidRPr="00AC0614">
        <w:rPr>
          <w:rFonts w:ascii="Times New Roman" w:hAnsi="Times New Roman"/>
          <w:sz w:val="24"/>
          <w:szCs w:val="24"/>
        </w:rPr>
        <w:t xml:space="preserve"> câm</w:t>
      </w:r>
      <w:r w:rsidR="00ED34B0" w:rsidRPr="00AC0614">
        <w:rPr>
          <w:rFonts w:ascii="Times New Roman" w:hAnsi="Times New Roman"/>
          <w:sz w:val="24"/>
          <w:szCs w:val="24"/>
        </w:rPr>
        <w:t xml:space="preserve">aras com capacidade de 75 m3. </w:t>
      </w:r>
      <w:r w:rsidRPr="00AC0614">
        <w:rPr>
          <w:rFonts w:ascii="Times New Roman" w:hAnsi="Times New Roman"/>
          <w:sz w:val="24"/>
          <w:szCs w:val="24"/>
        </w:rPr>
        <w:t xml:space="preserve">A  capacidade de armazenagem de refrigerados  também aumentou em 50%, tendo  passado  de uma  câmara com 30 m3 de volume para </w:t>
      </w:r>
      <w:r w:rsidR="00ED34B0" w:rsidRPr="00AC0614">
        <w:rPr>
          <w:rFonts w:ascii="Times New Roman" w:hAnsi="Times New Roman"/>
          <w:sz w:val="24"/>
          <w:szCs w:val="24"/>
        </w:rPr>
        <w:t>duas câmaras com capacidade de 47 m3</w:t>
      </w:r>
      <w:r w:rsidRPr="00AC0614">
        <w:rPr>
          <w:rFonts w:ascii="Times New Roman" w:hAnsi="Times New Roman"/>
          <w:sz w:val="24"/>
          <w:szCs w:val="24"/>
        </w:rPr>
        <w:t>.</w:t>
      </w:r>
      <w:r w:rsidR="00DB68FB" w:rsidRPr="00AC0614">
        <w:rPr>
          <w:rFonts w:ascii="Times New Roman" w:hAnsi="Times New Roman"/>
          <w:sz w:val="24"/>
          <w:szCs w:val="24"/>
        </w:rPr>
        <w:t xml:space="preserve"> A capacidade </w:t>
      </w:r>
      <w:r w:rsidR="009518C9" w:rsidRPr="00AC0614">
        <w:rPr>
          <w:rFonts w:ascii="Times New Roman" w:hAnsi="Times New Roman"/>
          <w:sz w:val="24"/>
          <w:szCs w:val="24"/>
        </w:rPr>
        <w:t>diária de</w:t>
      </w:r>
      <w:r w:rsidR="00DB68FB" w:rsidRPr="00AC0614">
        <w:rPr>
          <w:rFonts w:ascii="Times New Roman" w:hAnsi="Times New Roman"/>
          <w:sz w:val="24"/>
          <w:szCs w:val="24"/>
        </w:rPr>
        <w:t xml:space="preserve"> fornecimento de gelo aos pescadores também duplicou</w:t>
      </w:r>
      <w:r w:rsidR="009518C9" w:rsidRPr="00AC0614">
        <w:rPr>
          <w:rFonts w:ascii="Times New Roman" w:hAnsi="Times New Roman"/>
          <w:sz w:val="24"/>
          <w:szCs w:val="24"/>
        </w:rPr>
        <w:t>.</w:t>
      </w:r>
    </w:p>
    <w:p w:rsidR="00F63ADC" w:rsidRPr="00AC0614" w:rsidRDefault="00F63ADC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DB68FB" w:rsidRPr="00AC0614" w:rsidRDefault="00DE00F8" w:rsidP="00AC0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14">
        <w:rPr>
          <w:rFonts w:ascii="Times New Roman" w:hAnsi="Times New Roman"/>
          <w:sz w:val="24"/>
          <w:szCs w:val="24"/>
        </w:rPr>
        <w:t>T</w:t>
      </w:r>
      <w:r w:rsidR="00767A81" w:rsidRPr="00AC0614">
        <w:rPr>
          <w:rFonts w:ascii="Times New Roman" w:hAnsi="Times New Roman"/>
          <w:sz w:val="24"/>
          <w:szCs w:val="24"/>
        </w:rPr>
        <w:t>o</w:t>
      </w:r>
      <w:r w:rsidR="00DB68FB" w:rsidRPr="00AC0614">
        <w:rPr>
          <w:rFonts w:ascii="Times New Roman" w:hAnsi="Times New Roman"/>
          <w:sz w:val="24"/>
          <w:szCs w:val="24"/>
        </w:rPr>
        <w:t>do</w:t>
      </w:r>
      <w:r w:rsidR="00767A81" w:rsidRPr="00AC0614">
        <w:rPr>
          <w:rFonts w:ascii="Times New Roman" w:hAnsi="Times New Roman"/>
          <w:sz w:val="24"/>
          <w:szCs w:val="24"/>
        </w:rPr>
        <w:t xml:space="preserve">s estes novos equipamentos </w:t>
      </w:r>
      <w:r w:rsidR="00DB68FB" w:rsidRPr="00AC0614">
        <w:rPr>
          <w:rFonts w:ascii="Times New Roman" w:hAnsi="Times New Roman"/>
          <w:sz w:val="24"/>
          <w:szCs w:val="24"/>
        </w:rPr>
        <w:t xml:space="preserve">instalados nesta rede de </w:t>
      </w:r>
      <w:r w:rsidR="00BD0B58" w:rsidRPr="00AC0614">
        <w:rPr>
          <w:rFonts w:ascii="Times New Roman" w:hAnsi="Times New Roman"/>
          <w:sz w:val="24"/>
          <w:szCs w:val="24"/>
        </w:rPr>
        <w:t>frio</w:t>
      </w:r>
      <w:r w:rsidR="00ED34B0" w:rsidRPr="00AC0614">
        <w:rPr>
          <w:rFonts w:ascii="Times New Roman" w:hAnsi="Times New Roman"/>
          <w:sz w:val="24"/>
          <w:szCs w:val="24"/>
        </w:rPr>
        <w:t xml:space="preserve">, também ela nova, </w:t>
      </w:r>
      <w:r w:rsidR="003A4408" w:rsidRPr="00AC0614">
        <w:rPr>
          <w:rFonts w:ascii="Times New Roman" w:hAnsi="Times New Roman"/>
          <w:sz w:val="24"/>
          <w:szCs w:val="24"/>
        </w:rPr>
        <w:t>permitirão o</w:t>
      </w:r>
      <w:r w:rsidR="00767A81" w:rsidRPr="00AC0614">
        <w:rPr>
          <w:rFonts w:ascii="Times New Roman" w:hAnsi="Times New Roman"/>
          <w:sz w:val="24"/>
          <w:szCs w:val="24"/>
        </w:rPr>
        <w:t xml:space="preserve"> armazenamento de peixe congelado</w:t>
      </w:r>
      <w:r w:rsidR="00ED34B0" w:rsidRPr="00AC0614">
        <w:rPr>
          <w:rFonts w:ascii="Times New Roman" w:hAnsi="Times New Roman"/>
          <w:sz w:val="24"/>
          <w:szCs w:val="24"/>
        </w:rPr>
        <w:t xml:space="preserve"> </w:t>
      </w:r>
      <w:r w:rsidR="003A4408" w:rsidRPr="00AC0614">
        <w:rPr>
          <w:rFonts w:ascii="Times New Roman" w:hAnsi="Times New Roman"/>
          <w:sz w:val="24"/>
          <w:szCs w:val="24"/>
        </w:rPr>
        <w:t xml:space="preserve">em </w:t>
      </w:r>
      <w:r w:rsidR="00ED34B0" w:rsidRPr="00AC0614">
        <w:rPr>
          <w:rFonts w:ascii="Times New Roman" w:hAnsi="Times New Roman"/>
          <w:sz w:val="24"/>
          <w:szCs w:val="24"/>
        </w:rPr>
        <w:t>trinta</w:t>
      </w:r>
      <w:r w:rsidR="00767A81" w:rsidRPr="00AC0614">
        <w:rPr>
          <w:rFonts w:ascii="Times New Roman" w:hAnsi="Times New Roman"/>
          <w:sz w:val="24"/>
          <w:szCs w:val="24"/>
        </w:rPr>
        <w:t xml:space="preserve"> toneladas,</w:t>
      </w:r>
      <w:r w:rsidR="00DB68FB" w:rsidRPr="00AC0614">
        <w:rPr>
          <w:rFonts w:ascii="Times New Roman" w:hAnsi="Times New Roman"/>
          <w:sz w:val="24"/>
          <w:szCs w:val="24"/>
        </w:rPr>
        <w:t xml:space="preserve"> </w:t>
      </w:r>
      <w:r w:rsidR="003A4408" w:rsidRPr="00AC0614">
        <w:rPr>
          <w:rFonts w:ascii="Times New Roman" w:hAnsi="Times New Roman"/>
          <w:sz w:val="24"/>
          <w:szCs w:val="24"/>
        </w:rPr>
        <w:t>e</w:t>
      </w:r>
      <w:r w:rsidR="00767A81" w:rsidRPr="00AC0614">
        <w:rPr>
          <w:rFonts w:ascii="Times New Roman" w:hAnsi="Times New Roman"/>
          <w:sz w:val="24"/>
          <w:szCs w:val="24"/>
        </w:rPr>
        <w:t xml:space="preserve"> de refrigeração </w:t>
      </w:r>
      <w:r w:rsidR="003A4408" w:rsidRPr="00AC0614">
        <w:rPr>
          <w:rFonts w:ascii="Times New Roman" w:hAnsi="Times New Roman"/>
          <w:sz w:val="24"/>
          <w:szCs w:val="24"/>
        </w:rPr>
        <w:t>em</w:t>
      </w:r>
      <w:r w:rsidR="00DB68FB" w:rsidRPr="00AC0614">
        <w:rPr>
          <w:rFonts w:ascii="Times New Roman" w:hAnsi="Times New Roman"/>
          <w:sz w:val="24"/>
          <w:szCs w:val="24"/>
        </w:rPr>
        <w:t xml:space="preserve"> </w:t>
      </w:r>
      <w:r w:rsidR="00ED34B0" w:rsidRPr="00AC0614">
        <w:rPr>
          <w:rFonts w:ascii="Times New Roman" w:hAnsi="Times New Roman"/>
          <w:sz w:val="24"/>
          <w:szCs w:val="24"/>
        </w:rPr>
        <w:t>quatro toneladas e meia</w:t>
      </w:r>
      <w:r w:rsidR="00C922E8" w:rsidRPr="00AC0614">
        <w:rPr>
          <w:rFonts w:ascii="Times New Roman" w:hAnsi="Times New Roman"/>
          <w:sz w:val="24"/>
          <w:szCs w:val="24"/>
        </w:rPr>
        <w:t xml:space="preserve">. Ficamos com uma boa margem de resposta às </w:t>
      </w:r>
      <w:r w:rsidR="00C73A3A" w:rsidRPr="00AC0614">
        <w:rPr>
          <w:rFonts w:ascii="Times New Roman" w:hAnsi="Times New Roman"/>
          <w:sz w:val="24"/>
          <w:szCs w:val="24"/>
        </w:rPr>
        <w:t>necessidades, mesmo em circunstâ</w:t>
      </w:r>
      <w:r w:rsidR="00C922E8" w:rsidRPr="00AC0614">
        <w:rPr>
          <w:rFonts w:ascii="Times New Roman" w:hAnsi="Times New Roman"/>
          <w:sz w:val="24"/>
          <w:szCs w:val="24"/>
        </w:rPr>
        <w:t>ncias limite, e demonstramos com isto confiança na eficiência e progressão da actividade piscatória com base no Corvo</w:t>
      </w:r>
      <w:r w:rsidR="00DB68FB" w:rsidRPr="00AC0614">
        <w:rPr>
          <w:rFonts w:ascii="Times New Roman" w:hAnsi="Times New Roman"/>
          <w:sz w:val="24"/>
          <w:szCs w:val="24"/>
        </w:rPr>
        <w:t>.</w:t>
      </w:r>
      <w:r w:rsidR="0085599B" w:rsidRPr="00AC0614">
        <w:rPr>
          <w:rFonts w:ascii="Times New Roman" w:hAnsi="Times New Roman"/>
          <w:sz w:val="24"/>
          <w:szCs w:val="24"/>
        </w:rPr>
        <w:t xml:space="preserve"> </w:t>
      </w:r>
      <w:r w:rsidR="00C73A3A" w:rsidRPr="00AC0614">
        <w:rPr>
          <w:rFonts w:ascii="Times New Roman" w:hAnsi="Times New Roman"/>
          <w:sz w:val="24"/>
          <w:szCs w:val="24"/>
        </w:rPr>
        <w:t>É</w:t>
      </w:r>
      <w:r w:rsidR="0085599B" w:rsidRPr="00AC0614">
        <w:rPr>
          <w:rFonts w:ascii="Times New Roman" w:hAnsi="Times New Roman"/>
          <w:sz w:val="24"/>
          <w:szCs w:val="24"/>
        </w:rPr>
        <w:t xml:space="preserve"> mais uma área onde o Governo mostra a </w:t>
      </w:r>
      <w:r w:rsidR="00C73A3A" w:rsidRPr="00AC0614">
        <w:rPr>
          <w:rFonts w:ascii="Times New Roman" w:hAnsi="Times New Roman"/>
          <w:sz w:val="24"/>
          <w:szCs w:val="24"/>
        </w:rPr>
        <w:t>sua atenção e realiza com diligê</w:t>
      </w:r>
      <w:r w:rsidR="0085599B" w:rsidRPr="00AC0614">
        <w:rPr>
          <w:rFonts w:ascii="Times New Roman" w:hAnsi="Times New Roman"/>
          <w:sz w:val="24"/>
          <w:szCs w:val="24"/>
        </w:rPr>
        <w:t>ncia os seus compromissos.</w:t>
      </w:r>
    </w:p>
    <w:p w:rsidR="00ED34B0" w:rsidRPr="00AC0614" w:rsidRDefault="00ED34B0" w:rsidP="00AC0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7C" w:rsidRPr="00AC0614" w:rsidRDefault="00F63ADC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Outra das valências desta nova infra-estrutura é a área onde funcionará a sede da Associação de Pescadores do Corvo, 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dando-lhe</w:t>
      </w:r>
      <w:r w:rsidR="007F6E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A9347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assim </w:t>
      </w:r>
      <w:r w:rsidR="007F6E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condições 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apropriadas</w:t>
      </w:r>
      <w:r w:rsidR="00A9347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7F6E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para o desenvolvimento </w:t>
      </w:r>
      <w:r w:rsidR="00A9347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de </w:t>
      </w:r>
      <w:r w:rsidR="007F6E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um trabalho 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colectivo em prol do sector das </w:t>
      </w:r>
      <w:r w:rsidR="00A93472" w:rsidRPr="00AC0614">
        <w:rPr>
          <w:rFonts w:ascii="Times New Roman" w:eastAsia="Times New Roman" w:hAnsi="Times New Roman"/>
          <w:sz w:val="24"/>
          <w:szCs w:val="24"/>
          <w:lang w:eastAsia="pt-PT"/>
        </w:rPr>
        <w:t>pesca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s</w:t>
      </w:r>
      <w:r w:rsidR="00A9347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desta ilha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>. Construímos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também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uma área destinada à reparação naval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que oferece aos armadores melhores condições de trabalho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em espaço 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ajustado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6F0E4A" w:rsidRPr="00AC0614">
        <w:rPr>
          <w:rFonts w:ascii="Times New Roman" w:eastAsia="Times New Roman" w:hAnsi="Times New Roman"/>
          <w:sz w:val="24"/>
          <w:szCs w:val="24"/>
          <w:lang w:eastAsia="pt-PT"/>
        </w:rPr>
        <w:t>designadamente para a manutenção das embarcações</w:t>
      </w:r>
      <w:r w:rsidR="003B1C56" w:rsidRPr="00AC0614">
        <w:rPr>
          <w:rFonts w:ascii="Times New Roman" w:eastAsia="Times New Roman" w:hAnsi="Times New Roman"/>
          <w:sz w:val="24"/>
          <w:szCs w:val="24"/>
          <w:lang w:eastAsia="pt-PT"/>
        </w:rPr>
        <w:t>.</w:t>
      </w:r>
    </w:p>
    <w:p w:rsidR="00C73A3A" w:rsidRPr="00AC0614" w:rsidRDefault="00C73A3A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D34B0" w:rsidRPr="00AC0614" w:rsidRDefault="00ED34B0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092064" w:rsidRPr="00AC0614" w:rsidRDefault="00DB68FB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lastRenderedPageBreak/>
        <w:t>Sendo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o sector das pescas um pilar fundamental da </w:t>
      </w:r>
      <w:r w:rsidR="00EE261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nossa 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>actividade económica empregadora</w:t>
      </w:r>
      <w:r w:rsidR="00232610" w:rsidRPr="00AC0614">
        <w:rPr>
          <w:rFonts w:ascii="Times New Roman" w:eastAsia="Times New Roman" w:hAnsi="Times New Roman"/>
          <w:sz w:val="24"/>
          <w:szCs w:val="24"/>
          <w:lang w:eastAsia="pt-PT"/>
        </w:rPr>
        <w:t>, substitutiva de importações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 exportadora, </w:t>
      </w:r>
      <w:r w:rsidR="00ED34B0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é 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importante continuar a desenvolver </w:t>
      </w:r>
      <w:r w:rsidR="00092064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 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modernizar </w:t>
      </w:r>
      <w:r w:rsidR="00232610" w:rsidRPr="00AC0614">
        <w:rPr>
          <w:rFonts w:ascii="Times New Roman" w:eastAsia="Times New Roman" w:hAnsi="Times New Roman"/>
          <w:sz w:val="24"/>
          <w:szCs w:val="24"/>
          <w:lang w:eastAsia="pt-PT"/>
        </w:rPr>
        <w:t>para melhorar a sua competitividade e o rendimento dos seus trabalhadores e investidores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</w:t>
      </w:r>
      <w:r w:rsidR="00A8754E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beneficiando directamente, aliás, </w:t>
      </w:r>
      <w:r w:rsidR="00BF559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um número </w:t>
      </w:r>
      <w:r w:rsidR="00FC58B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significativo </w:t>
      </w:r>
      <w:r w:rsidR="00BF559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de </w:t>
      </w:r>
      <w:r w:rsidR="009D5FE5" w:rsidRPr="00AC0614">
        <w:rPr>
          <w:rFonts w:ascii="Times New Roman" w:eastAsia="Times New Roman" w:hAnsi="Times New Roman"/>
          <w:sz w:val="24"/>
          <w:szCs w:val="24"/>
          <w:lang w:eastAsia="pt-PT"/>
        </w:rPr>
        <w:t>famílias açorianas</w:t>
      </w:r>
      <w:r w:rsidR="009E26B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em todas as</w:t>
      </w:r>
      <w:r w:rsidR="00BF559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9D5FE5" w:rsidRPr="00AC0614">
        <w:rPr>
          <w:rFonts w:ascii="Times New Roman" w:eastAsia="Times New Roman" w:hAnsi="Times New Roman"/>
          <w:sz w:val="24"/>
          <w:szCs w:val="24"/>
          <w:lang w:eastAsia="pt-PT"/>
        </w:rPr>
        <w:t>nossas ilhas.</w:t>
      </w:r>
      <w:r w:rsidR="00BF5592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</w:p>
    <w:p w:rsidR="00A8754E" w:rsidRPr="00AC0614" w:rsidRDefault="00A8754E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50F39" w:rsidRPr="00AC0614" w:rsidRDefault="00FC58B6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Ao longo destes anos </w:t>
      </w:r>
      <w:r w:rsidR="00EE25F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efectuámos </w:t>
      </w:r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um grande esforço de investimento </w:t>
      </w:r>
      <w:r w:rsidR="00EE25FC" w:rsidRPr="00AC0614">
        <w:rPr>
          <w:rFonts w:ascii="Times New Roman" w:eastAsia="Times New Roman" w:hAnsi="Times New Roman"/>
          <w:sz w:val="24"/>
          <w:szCs w:val="24"/>
          <w:lang w:eastAsia="pt-PT"/>
        </w:rPr>
        <w:t>em infra-estruturas</w:t>
      </w:r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públicas de apoio </w:t>
      </w:r>
      <w:r w:rsidR="00897F8C" w:rsidRPr="00AC0614">
        <w:rPr>
          <w:rFonts w:ascii="Times New Roman" w:eastAsia="Times New Roman" w:hAnsi="Times New Roman"/>
          <w:sz w:val="24"/>
          <w:szCs w:val="24"/>
          <w:lang w:eastAsia="pt-PT"/>
        </w:rPr>
        <w:t>à economia marítima</w:t>
      </w:r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>dos Açores</w:t>
      </w:r>
      <w:r w:rsidR="00897F8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ligada à pesca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. </w:t>
      </w:r>
      <w:proofErr w:type="gramStart"/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 </w:t>
      </w:r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>projecto</w:t>
      </w:r>
      <w:r w:rsidR="001570D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proofErr w:type="spellStart"/>
      <w:r w:rsidR="00C40884" w:rsidRPr="00AC0614">
        <w:rPr>
          <w:rFonts w:ascii="Times New Roman" w:eastAsia="Times New Roman" w:hAnsi="Times New Roman"/>
          <w:sz w:val="24"/>
          <w:szCs w:val="24"/>
          <w:lang w:eastAsia="pt-PT"/>
        </w:rPr>
        <w:t>reestruturado</w:t>
      </w:r>
      <w:r w:rsidR="00EE25FC" w:rsidRPr="00AC0614">
        <w:rPr>
          <w:rFonts w:ascii="Times New Roman" w:eastAsia="Times New Roman" w:hAnsi="Times New Roman"/>
          <w:sz w:val="24"/>
          <w:szCs w:val="24"/>
          <w:lang w:eastAsia="pt-PT"/>
        </w:rPr>
        <w:t>r</w:t>
      </w:r>
      <w:proofErr w:type="spellEnd"/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que </w:t>
      </w:r>
      <w:r w:rsidR="00BD0B58" w:rsidRPr="00AC0614">
        <w:rPr>
          <w:rFonts w:ascii="Times New Roman" w:eastAsia="Times New Roman" w:hAnsi="Times New Roman"/>
          <w:sz w:val="24"/>
          <w:szCs w:val="24"/>
          <w:lang w:eastAsia="pt-PT"/>
        </w:rPr>
        <w:t>levámos a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C73A3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cabo na nossa rede regional de </w:t>
      </w:r>
      <w:r w:rsidR="003D514C" w:rsidRPr="00AC0614">
        <w:rPr>
          <w:rFonts w:ascii="Times New Roman" w:eastAsia="Times New Roman" w:hAnsi="Times New Roman"/>
          <w:sz w:val="24"/>
          <w:szCs w:val="24"/>
          <w:lang w:eastAsia="pt-PT"/>
        </w:rPr>
        <w:t>portos</w:t>
      </w:r>
      <w:r w:rsidR="00315453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é 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>hoje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1570DA" w:rsidRPr="00AC0614">
        <w:rPr>
          <w:rFonts w:ascii="Times New Roman" w:eastAsia="Times New Roman" w:hAnsi="Times New Roman"/>
          <w:sz w:val="24"/>
          <w:szCs w:val="24"/>
          <w:lang w:eastAsia="pt-PT"/>
        </w:rPr>
        <w:t>reconhecido</w:t>
      </w:r>
      <w:proofErr w:type="gramEnd"/>
      <w:r w:rsidR="001570D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por todos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 constitui </w:t>
      </w:r>
      <w:r w:rsidR="009D5FE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actualmente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>um património que valoriz</w:t>
      </w:r>
      <w:r w:rsidR="009D5FE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e aprofunda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nossa relação com o mar. </w:t>
      </w:r>
    </w:p>
    <w:p w:rsidR="00532AF7" w:rsidRPr="00AC0614" w:rsidRDefault="00532AF7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271F8" w:rsidRPr="00AC0614" w:rsidRDefault="00532AF7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N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>o que respeita ao trabalho marítimo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assumiu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também particular importância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o novo regime de incentivos regionais negociado com a União Europeia, que permit</w:t>
      </w:r>
      <w:r w:rsidR="00E3405E" w:rsidRPr="00AC0614">
        <w:rPr>
          <w:rFonts w:ascii="Times New Roman" w:eastAsia="Times New Roman" w:hAnsi="Times New Roman"/>
          <w:sz w:val="24"/>
          <w:szCs w:val="24"/>
          <w:lang w:eastAsia="pt-PT"/>
        </w:rPr>
        <w:t>iu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nesta legislatura, sem aumentar o número de embarcações, dar início a uma nova fase de renovação e modernização da nossa frota regional de pes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ca, preparando-a para o futuro.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Foi </w:t>
      </w:r>
      <w:r w:rsidR="00E3405E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neste contexto que a ilha do Corvo 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renovou a sua frota de pesca, 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que hoje </w:t>
      </w:r>
      <w:r w:rsidR="00C34A10" w:rsidRPr="00AC0614">
        <w:rPr>
          <w:rFonts w:ascii="Times New Roman" w:eastAsia="Times New Roman" w:hAnsi="Times New Roman"/>
          <w:sz w:val="24"/>
          <w:szCs w:val="24"/>
          <w:lang w:eastAsia="pt-PT"/>
        </w:rPr>
        <w:t>oferece</w:t>
      </w:r>
      <w:r w:rsidR="00F77B3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F37B97" w:rsidRPr="00AC0614">
        <w:rPr>
          <w:rFonts w:ascii="Times New Roman" w:eastAsia="Times New Roman" w:hAnsi="Times New Roman"/>
          <w:sz w:val="24"/>
          <w:szCs w:val="24"/>
          <w:lang w:eastAsia="pt-PT"/>
        </w:rPr>
        <w:t>condições profundamente alteradas para a facilitação da faina e para a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F77B3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segurança </w:t>
      </w:r>
      <w:r w:rsidR="00F37B97" w:rsidRPr="00AC0614">
        <w:rPr>
          <w:rFonts w:ascii="Times New Roman" w:eastAsia="Times New Roman" w:hAnsi="Times New Roman"/>
          <w:sz w:val="24"/>
          <w:szCs w:val="24"/>
          <w:lang w:eastAsia="pt-PT"/>
        </w:rPr>
        <w:t>dos que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trabalha</w:t>
      </w:r>
      <w:r w:rsidR="00F37B97" w:rsidRPr="00AC0614">
        <w:rPr>
          <w:rFonts w:ascii="Times New Roman" w:eastAsia="Times New Roman" w:hAnsi="Times New Roman"/>
          <w:sz w:val="24"/>
          <w:szCs w:val="24"/>
          <w:lang w:eastAsia="pt-PT"/>
        </w:rPr>
        <w:t>m</w:t>
      </w:r>
      <w:r w:rsidR="00E83AB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no mar</w:t>
      </w:r>
      <w:r w:rsidR="00F77B35" w:rsidRPr="00AC0614">
        <w:rPr>
          <w:rFonts w:ascii="Times New Roman" w:eastAsia="Times New Roman" w:hAnsi="Times New Roman"/>
          <w:sz w:val="24"/>
          <w:szCs w:val="24"/>
          <w:lang w:eastAsia="pt-PT"/>
        </w:rPr>
        <w:t>.</w:t>
      </w:r>
    </w:p>
    <w:p w:rsidR="00F77B35" w:rsidRPr="00AC0614" w:rsidRDefault="00F77B35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271F8" w:rsidRPr="00AC0614" w:rsidRDefault="00C271F8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Paralelamente a todo este esforço financeiro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levado a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efeito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pelo Governo 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>com vista à</w:t>
      </w:r>
      <w:r w:rsidR="00532AF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melhoria das condições colocadas ao dispor dos nossos profissionais da pesca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temos desenvolvido políticas que visam garantir a sustentabilidade 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>das pescarias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, o que nos obriga também a continuar a apostar no fortalecimento do dispositivo de controlo na nossa Zona Económica Exclusiva. Nesta matéria, a instalação de equipamentos de monitorização nas embarcações de pesca costeira traduz-se num novo mecanismo de protecção das zonas dedi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>cadas à pequena pesca artesanal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em torno das nossas ilhas, permitindo assim que as pequenas comunidades piscatórias, que apenas dispõe</w:t>
      </w:r>
      <w:r w:rsidR="00532AF7" w:rsidRPr="00AC0614">
        <w:rPr>
          <w:rFonts w:ascii="Times New Roman" w:eastAsia="Times New Roman" w:hAnsi="Times New Roman"/>
          <w:sz w:val="24"/>
          <w:szCs w:val="24"/>
          <w:lang w:eastAsia="pt-PT"/>
        </w:rPr>
        <w:t>m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de embarcações de pesca local</w:t>
      </w:r>
      <w:r w:rsidR="00C73A3A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como a ilha do Corvo, tenham uma actividade com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maior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estabilidade</w:t>
      </w:r>
      <w:r w:rsidR="00DC391F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 melhores perspectivas</w:t>
      </w:r>
      <w:r w:rsidR="00B75E2D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de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longo prazo.</w:t>
      </w:r>
    </w:p>
    <w:p w:rsidR="00926EC7" w:rsidRPr="00AC0614" w:rsidRDefault="00926EC7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336D1" w:rsidRPr="00AC0614" w:rsidRDefault="005336D1" w:rsidP="00AC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Também tem sido política do</w:t>
      </w:r>
      <w:r w:rsidR="00774ACB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nosso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Governo apostar na valorização profissional dos nossos marítimos. É por isso que temos reforçado o número de acções de formação em todo o nosso arquipélago e em particular nesta ilha. Recentemente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formámos aqui novos pescadores e,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presentemente, estamos empenhados na formaçã</w:t>
      </w:r>
      <w:r w:rsidR="00926EC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 de mais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arrais de pesca, para que esta ilha fique com um leque de profissionais que disponha de conhecimentos mais aprofundados no domínio da tecnologia e das ciências náuticas</w:t>
      </w:r>
      <w:r w:rsidR="00ED0B4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proporcionando </w:t>
      </w:r>
      <w:r w:rsidRPr="00AC0614">
        <w:rPr>
          <w:rFonts w:ascii="Times New Roman" w:hAnsi="Times New Roman"/>
          <w:sz w:val="24"/>
          <w:szCs w:val="24"/>
        </w:rPr>
        <w:t>uma maior eficácia no desempenho das suas tarefas diárias no mar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.</w:t>
      </w:r>
    </w:p>
    <w:p w:rsidR="00532AF7" w:rsidRPr="00AC0614" w:rsidRDefault="00532AF7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32AF7" w:rsidRPr="00AC0614" w:rsidRDefault="00DE00F8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Na área da comerc</w:t>
      </w:r>
      <w:r w:rsidR="00C73A3A" w:rsidRPr="00AC0614">
        <w:rPr>
          <w:rFonts w:ascii="Times New Roman" w:eastAsia="Times New Roman" w:hAnsi="Times New Roman"/>
          <w:sz w:val="24"/>
          <w:szCs w:val="24"/>
          <w:lang w:eastAsia="pt-PT"/>
        </w:rPr>
        <w:t>ialização dos produtos da pesca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riámos e implementá</w:t>
      </w:r>
      <w:r w:rsidR="00532AF7" w:rsidRPr="00AC0614">
        <w:rPr>
          <w:rFonts w:ascii="Times New Roman" w:eastAsia="Times New Roman" w:hAnsi="Times New Roman"/>
          <w:sz w:val="24"/>
          <w:szCs w:val="24"/>
          <w:lang w:eastAsia="pt-PT"/>
        </w:rPr>
        <w:t>mos um regime de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compensação ao escoamento das I</w:t>
      </w:r>
      <w:r w:rsidR="00532AF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lhas da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C</w:t>
      </w:r>
      <w:r w:rsidR="00532AF7" w:rsidRPr="00AC0614">
        <w:rPr>
          <w:rFonts w:ascii="Times New Roman" w:eastAsia="Times New Roman" w:hAnsi="Times New Roman"/>
          <w:sz w:val="24"/>
          <w:szCs w:val="24"/>
          <w:lang w:eastAsia="pt-PT"/>
        </w:rPr>
        <w:t>oesão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</w:t>
      </w:r>
      <w:r w:rsidR="00B434C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 que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também é um instrumento financeiro de </w:t>
      </w:r>
      <w:r w:rsidR="00B434C5" w:rsidRPr="00AC0614">
        <w:rPr>
          <w:rFonts w:ascii="Times New Roman" w:eastAsia="Times New Roman" w:hAnsi="Times New Roman"/>
          <w:sz w:val="24"/>
          <w:szCs w:val="24"/>
          <w:lang w:eastAsia="pt-PT"/>
        </w:rPr>
        <w:t>apoi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a</w:t>
      </w:r>
      <w:r w:rsidR="0075368D" w:rsidRPr="00AC0614">
        <w:rPr>
          <w:rFonts w:ascii="Times New Roman" w:eastAsia="Times New Roman" w:hAnsi="Times New Roman"/>
          <w:sz w:val="24"/>
          <w:szCs w:val="24"/>
          <w:lang w:eastAsia="pt-PT"/>
        </w:rPr>
        <w:t>os</w:t>
      </w:r>
      <w:r w:rsidR="00B434C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armadores da ilha do Corvo.</w:t>
      </w:r>
    </w:p>
    <w:p w:rsidR="00532AF7" w:rsidRPr="00AC0614" w:rsidRDefault="00532AF7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77B35" w:rsidRPr="00AC0614" w:rsidRDefault="00F77B35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</w:t>
      </w:r>
      <w:r w:rsidR="003A0BC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parceria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da </w:t>
      </w:r>
      <w:proofErr w:type="spellStart"/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Lotaçor</w:t>
      </w:r>
      <w:proofErr w:type="spellEnd"/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3A0BC1" w:rsidRPr="00AC0614">
        <w:rPr>
          <w:rFonts w:ascii="Times New Roman" w:eastAsia="Times New Roman" w:hAnsi="Times New Roman"/>
          <w:sz w:val="24"/>
          <w:szCs w:val="24"/>
          <w:lang w:eastAsia="pt-PT"/>
        </w:rPr>
        <w:t>com as associações da fileira da pesca n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comercialização </w:t>
      </w:r>
      <w:r w:rsidR="003A0BC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 exportação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de pescado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14708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tem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introduz</w:t>
      </w:r>
      <w:r w:rsidR="00147087" w:rsidRPr="00AC0614">
        <w:rPr>
          <w:rFonts w:ascii="Times New Roman" w:eastAsia="Times New Roman" w:hAnsi="Times New Roman"/>
          <w:sz w:val="24"/>
          <w:szCs w:val="24"/>
          <w:lang w:eastAsia="pt-PT"/>
        </w:rPr>
        <w:t>ido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mai</w:t>
      </w:r>
      <w:r w:rsidR="00D40EE6" w:rsidRPr="00AC0614">
        <w:rPr>
          <w:rFonts w:ascii="Times New Roman" w:eastAsia="Times New Roman" w:hAnsi="Times New Roman"/>
          <w:sz w:val="24"/>
          <w:szCs w:val="24"/>
          <w:lang w:eastAsia="pt-PT"/>
        </w:rPr>
        <w:t>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concorrência, </w:t>
      </w:r>
      <w:r w:rsidR="00147087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tem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evita</w:t>
      </w:r>
      <w:r w:rsidR="00147087" w:rsidRPr="00AC0614">
        <w:rPr>
          <w:rFonts w:ascii="Times New Roman" w:eastAsia="Times New Roman" w:hAnsi="Times New Roman"/>
          <w:sz w:val="24"/>
          <w:szCs w:val="24"/>
          <w:lang w:eastAsia="pt-PT"/>
        </w:rPr>
        <w:t>do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 quebra de preços na primeira venda em lota e começa a dar passos firmes para uma maior dimensão empresarial a nível regional,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que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queremos que tenha como resultado a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diminu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ição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d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 número de intermediários no continente europeu,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os quais,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no fundo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são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>os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que </w:t>
      </w:r>
      <w:r w:rsidR="00DB7548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mais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lucr</w:t>
      </w:r>
      <w:r w:rsidR="00D40EE6" w:rsidRPr="00AC0614">
        <w:rPr>
          <w:rFonts w:ascii="Times New Roman" w:eastAsia="Times New Roman" w:hAnsi="Times New Roman"/>
          <w:sz w:val="24"/>
          <w:szCs w:val="24"/>
          <w:lang w:eastAsia="pt-PT"/>
        </w:rPr>
        <w:t>am com a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D40EE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comercialização do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pescado que é capturado </w:t>
      </w:r>
      <w:r w:rsidR="00D40EE6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com o esforço </w:t>
      </w:r>
      <w:r w:rsidR="00D40EE6" w:rsidRPr="00AC0614">
        <w:rPr>
          <w:rFonts w:ascii="Times New Roman" w:eastAsia="Times New Roman" w:hAnsi="Times New Roman"/>
          <w:sz w:val="24"/>
          <w:szCs w:val="24"/>
          <w:lang w:eastAsia="pt-PT"/>
        </w:rPr>
        <w:lastRenderedPageBreak/>
        <w:t>dos nossos pescadores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. Por isso, </w:t>
      </w:r>
      <w:r w:rsidR="00FC78E9" w:rsidRPr="00AC0614">
        <w:rPr>
          <w:rFonts w:ascii="Times New Roman" w:eastAsia="Times New Roman" w:hAnsi="Times New Roman"/>
          <w:sz w:val="24"/>
          <w:szCs w:val="24"/>
          <w:lang w:eastAsia="pt-PT"/>
        </w:rPr>
        <w:t>queremos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aprofundar estas parcerias para que a economia da nossa pesca tenha possibilidade de crescer e de se desenvolver em torno de um sector melhor organizado</w:t>
      </w:r>
      <w:r w:rsidR="00FC78E9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e que retenha maior valor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.</w:t>
      </w:r>
      <w:r w:rsidR="00384A8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</w:p>
    <w:p w:rsidR="00DB7548" w:rsidRPr="00AC0614" w:rsidRDefault="00DB7548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336D1" w:rsidRPr="00AC0614" w:rsidRDefault="00DB7548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E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xorto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a propósito, também os pescadores corvinos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a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empenharem-se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no projecto de </w:t>
      </w:r>
      <w:proofErr w:type="spellStart"/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filetagem</w:t>
      </w:r>
      <w:proofErr w:type="spellEnd"/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de p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escado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congelado,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aproveitando a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s potencialidades previstas nesta infra-estrutura,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para que possam diversificar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as suas capturas, incrementar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a produtividade da pesca e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, 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>assim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,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 criar mais riqueza nesta ilha e na nossa </w:t>
      </w: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r</w:t>
      </w:r>
      <w:r w:rsidR="005336D1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egião. </w:t>
      </w:r>
    </w:p>
    <w:p w:rsidR="008C2A81" w:rsidRPr="00AC0614" w:rsidRDefault="008C2A81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DB7548" w:rsidRPr="00AC0614" w:rsidRDefault="00092064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C</w:t>
      </w:r>
      <w:r w:rsidR="00384A85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oncluo </w:t>
      </w:r>
      <w:r w:rsidR="00BE15B9" w:rsidRPr="00AC0614">
        <w:rPr>
          <w:rFonts w:ascii="Times New Roman" w:eastAsia="Times New Roman" w:hAnsi="Times New Roman"/>
          <w:sz w:val="24"/>
          <w:szCs w:val="24"/>
          <w:lang w:eastAsia="pt-PT"/>
        </w:rPr>
        <w:t>felicitando os pescadores corvinos pelas facilidades que agora cresceram e que atenuam as conhecidas dificuldades desta actividade e</w:t>
      </w:r>
      <w:r w:rsidR="00C73A3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conómica. </w:t>
      </w:r>
      <w:r w:rsidR="00BE15B9" w:rsidRPr="00AC0614">
        <w:rPr>
          <w:rFonts w:ascii="Times New Roman" w:eastAsia="Times New Roman" w:hAnsi="Times New Roman"/>
          <w:sz w:val="24"/>
          <w:szCs w:val="24"/>
          <w:lang w:eastAsia="pt-PT"/>
        </w:rPr>
        <w:t>Felicito também a Câmara Municipal, que nos tem impulsionado e animado muito no cumprimento das nossas obrigações e na concretizaç</w:t>
      </w:r>
      <w:r w:rsidR="00C73A3A" w:rsidRPr="00AC0614">
        <w:rPr>
          <w:rFonts w:ascii="Times New Roman" w:eastAsia="Times New Roman" w:hAnsi="Times New Roman"/>
          <w:sz w:val="24"/>
          <w:szCs w:val="24"/>
          <w:lang w:eastAsia="pt-PT"/>
        </w:rPr>
        <w:t xml:space="preserve">ão deste e de outros projectos </w:t>
      </w:r>
      <w:r w:rsidR="00BE15B9" w:rsidRPr="00AC0614">
        <w:rPr>
          <w:rFonts w:ascii="Times New Roman" w:eastAsia="Times New Roman" w:hAnsi="Times New Roman"/>
          <w:sz w:val="24"/>
          <w:szCs w:val="24"/>
          <w:lang w:eastAsia="pt-PT"/>
        </w:rPr>
        <w:t>que beneficiam esta nossa ilha do Corvo.</w:t>
      </w:r>
    </w:p>
    <w:p w:rsidR="00AC0614" w:rsidRDefault="00AC0614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B0853" w:rsidRPr="00AC0614" w:rsidRDefault="00CB0853" w:rsidP="00AC0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AC0614">
        <w:rPr>
          <w:rFonts w:ascii="Times New Roman" w:eastAsia="Times New Roman" w:hAnsi="Times New Roman"/>
          <w:sz w:val="24"/>
          <w:szCs w:val="24"/>
          <w:lang w:eastAsia="pt-PT"/>
        </w:rPr>
        <w:t>Obrigado.</w:t>
      </w:r>
    </w:p>
    <w:p w:rsidR="00DB7548" w:rsidRDefault="00DB7548" w:rsidP="00AC06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PT"/>
        </w:rPr>
      </w:pPr>
    </w:p>
    <w:p w:rsidR="00AC0614" w:rsidRPr="00AC0614" w:rsidRDefault="00AC0614" w:rsidP="00AC06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PT"/>
        </w:rPr>
      </w:pPr>
    </w:p>
    <w:sectPr w:rsidR="00AC0614" w:rsidRPr="00AC0614" w:rsidSect="00AC0614">
      <w:footerReference w:type="default" r:id="rId7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B7" w:rsidRDefault="00C847B7" w:rsidP="00FA180F">
      <w:pPr>
        <w:spacing w:after="0" w:line="240" w:lineRule="auto"/>
      </w:pPr>
      <w:r>
        <w:separator/>
      </w:r>
    </w:p>
  </w:endnote>
  <w:endnote w:type="continuationSeparator" w:id="0">
    <w:p w:rsidR="00C847B7" w:rsidRDefault="00C847B7" w:rsidP="00FA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A" w:rsidRDefault="00FC03C3">
    <w:pPr>
      <w:pStyle w:val="Footer"/>
      <w:jc w:val="right"/>
    </w:pPr>
    <w:fldSimple w:instr=" PAGE   \* MERGEFORMAT ">
      <w:r w:rsidR="00AC0614">
        <w:rPr>
          <w:noProof/>
        </w:rPr>
        <w:t>1</w:t>
      </w:r>
    </w:fldSimple>
  </w:p>
  <w:p w:rsidR="009944CA" w:rsidRDefault="0099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B7" w:rsidRDefault="00C847B7" w:rsidP="00FA180F">
      <w:pPr>
        <w:spacing w:after="0" w:line="240" w:lineRule="auto"/>
      </w:pPr>
      <w:r>
        <w:separator/>
      </w:r>
    </w:p>
  </w:footnote>
  <w:footnote w:type="continuationSeparator" w:id="0">
    <w:p w:rsidR="00C847B7" w:rsidRDefault="00C847B7" w:rsidP="00FA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5DA"/>
    <w:multiLevelType w:val="hybridMultilevel"/>
    <w:tmpl w:val="FA7E3CC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17"/>
    <w:rsid w:val="00012D95"/>
    <w:rsid w:val="0003706E"/>
    <w:rsid w:val="00092064"/>
    <w:rsid w:val="000B3817"/>
    <w:rsid w:val="000B5DEC"/>
    <w:rsid w:val="00147087"/>
    <w:rsid w:val="001570DA"/>
    <w:rsid w:val="00162FDF"/>
    <w:rsid w:val="00186651"/>
    <w:rsid w:val="00206E33"/>
    <w:rsid w:val="00227692"/>
    <w:rsid w:val="00232610"/>
    <w:rsid w:val="002A500F"/>
    <w:rsid w:val="002B220F"/>
    <w:rsid w:val="002B3B1B"/>
    <w:rsid w:val="002C20B4"/>
    <w:rsid w:val="002C4316"/>
    <w:rsid w:val="002D2190"/>
    <w:rsid w:val="00315453"/>
    <w:rsid w:val="00331C29"/>
    <w:rsid w:val="003502EA"/>
    <w:rsid w:val="00357967"/>
    <w:rsid w:val="00361697"/>
    <w:rsid w:val="00384A85"/>
    <w:rsid w:val="003A00B9"/>
    <w:rsid w:val="003A0BC1"/>
    <w:rsid w:val="003A4408"/>
    <w:rsid w:val="003B1C56"/>
    <w:rsid w:val="003C127D"/>
    <w:rsid w:val="003D514C"/>
    <w:rsid w:val="003D6D4E"/>
    <w:rsid w:val="00412F1D"/>
    <w:rsid w:val="00445A5C"/>
    <w:rsid w:val="00454CFE"/>
    <w:rsid w:val="00532AF7"/>
    <w:rsid w:val="005336D1"/>
    <w:rsid w:val="00550F39"/>
    <w:rsid w:val="00594A64"/>
    <w:rsid w:val="005F305B"/>
    <w:rsid w:val="00601E10"/>
    <w:rsid w:val="0067514C"/>
    <w:rsid w:val="006A6D46"/>
    <w:rsid w:val="006A7256"/>
    <w:rsid w:val="006E2117"/>
    <w:rsid w:val="006F0E4A"/>
    <w:rsid w:val="00710853"/>
    <w:rsid w:val="00710B0B"/>
    <w:rsid w:val="0071365C"/>
    <w:rsid w:val="007203AB"/>
    <w:rsid w:val="0075368D"/>
    <w:rsid w:val="00767A81"/>
    <w:rsid w:val="00774ACB"/>
    <w:rsid w:val="00775367"/>
    <w:rsid w:val="007C0392"/>
    <w:rsid w:val="007F6E48"/>
    <w:rsid w:val="0080087B"/>
    <w:rsid w:val="008041BB"/>
    <w:rsid w:val="0081357A"/>
    <w:rsid w:val="00813934"/>
    <w:rsid w:val="00832F2E"/>
    <w:rsid w:val="0085599B"/>
    <w:rsid w:val="00897F8C"/>
    <w:rsid w:val="008C2A81"/>
    <w:rsid w:val="008E6CE7"/>
    <w:rsid w:val="008F546C"/>
    <w:rsid w:val="00926EC7"/>
    <w:rsid w:val="00947F5F"/>
    <w:rsid w:val="009518C9"/>
    <w:rsid w:val="009944CA"/>
    <w:rsid w:val="009D5FE5"/>
    <w:rsid w:val="009E26BC"/>
    <w:rsid w:val="00A62555"/>
    <w:rsid w:val="00A77317"/>
    <w:rsid w:val="00A8754E"/>
    <w:rsid w:val="00A93472"/>
    <w:rsid w:val="00AC0614"/>
    <w:rsid w:val="00AC4376"/>
    <w:rsid w:val="00AC511B"/>
    <w:rsid w:val="00B02D4B"/>
    <w:rsid w:val="00B33D04"/>
    <w:rsid w:val="00B434C5"/>
    <w:rsid w:val="00B75E2D"/>
    <w:rsid w:val="00BA30F1"/>
    <w:rsid w:val="00BA6299"/>
    <w:rsid w:val="00BD0B58"/>
    <w:rsid w:val="00BE15B9"/>
    <w:rsid w:val="00BE4894"/>
    <w:rsid w:val="00BF5592"/>
    <w:rsid w:val="00C271F8"/>
    <w:rsid w:val="00C34A10"/>
    <w:rsid w:val="00C40884"/>
    <w:rsid w:val="00C41C71"/>
    <w:rsid w:val="00C6125D"/>
    <w:rsid w:val="00C73A3A"/>
    <w:rsid w:val="00C847B7"/>
    <w:rsid w:val="00C91A8C"/>
    <w:rsid w:val="00C922E8"/>
    <w:rsid w:val="00CB0853"/>
    <w:rsid w:val="00CB44F3"/>
    <w:rsid w:val="00D40EE6"/>
    <w:rsid w:val="00D512DA"/>
    <w:rsid w:val="00D8343C"/>
    <w:rsid w:val="00DB68FB"/>
    <w:rsid w:val="00DB7548"/>
    <w:rsid w:val="00DC391F"/>
    <w:rsid w:val="00DE00F8"/>
    <w:rsid w:val="00E3405E"/>
    <w:rsid w:val="00E71D7C"/>
    <w:rsid w:val="00E83ABD"/>
    <w:rsid w:val="00EA1155"/>
    <w:rsid w:val="00ED0B41"/>
    <w:rsid w:val="00ED34B0"/>
    <w:rsid w:val="00EE25FC"/>
    <w:rsid w:val="00EE2618"/>
    <w:rsid w:val="00EF0566"/>
    <w:rsid w:val="00F37B97"/>
    <w:rsid w:val="00F44B10"/>
    <w:rsid w:val="00F63ADC"/>
    <w:rsid w:val="00F77B35"/>
    <w:rsid w:val="00F95340"/>
    <w:rsid w:val="00FA180F"/>
    <w:rsid w:val="00FB4370"/>
    <w:rsid w:val="00FC03C3"/>
    <w:rsid w:val="00FC58B6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8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8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8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Açores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lc197220</dc:creator>
  <cp:lastModifiedBy>mm197004</cp:lastModifiedBy>
  <cp:revision>2</cp:revision>
  <cp:lastPrinted>2010-09-08T15:06:00Z</cp:lastPrinted>
  <dcterms:created xsi:type="dcterms:W3CDTF">2010-10-14T08:44:00Z</dcterms:created>
  <dcterms:modified xsi:type="dcterms:W3CDTF">2010-10-14T08:44:00Z</dcterms:modified>
</cp:coreProperties>
</file>