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22158" w:rsidRDefault="00A22158" w:rsidP="00A22158">
      <w:pPr>
        <w:pStyle w:val="Corpodetexto3"/>
        <w:jc w:val="left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a)</w:t>
      </w:r>
    </w:p>
    <w:bookmarkStart w:id="0" w:name="_GoBack"/>
    <w:p w:rsidR="00A22158" w:rsidRPr="00DA02AD" w:rsidRDefault="00A22158" w:rsidP="00A22158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47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3" type="#_x0000_t75" style="width:236.1pt;height:15.9pt" o:ole="">
            <v:imagedata r:id="rId7" o:title=""/>
          </v:shape>
          <w:control r:id="rId8" w:name="TextBox1" w:shapeid="_x0000_i1453"/>
        </w:object>
      </w:r>
      <w:bookmarkEnd w:id="0"/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4725" w:dyaOrig="315">
          <v:shape id="_x0000_i1166" type="#_x0000_t75" style="width:236.1pt;height:15.9pt" o:ole="">
            <v:imagedata r:id="rId7" o:title=""/>
          </v:shape>
          <w:control r:id="rId9" w:name="TextBox11" w:shapeid="_x0000_i1166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4725" w:dyaOrig="315">
          <v:shape id="_x0000_i1143" type="#_x0000_t75" style="width:14.25pt;height:15.9pt" o:ole="">
            <v:imagedata r:id="rId10" o:title=""/>
          </v:shape>
          <w:control r:id="rId11" w:name="TextBox11118" w:shapeid="_x0000_i114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42" type="#_x0000_t75" style="width:14.25pt;height:15.9pt" o:ole="">
            <v:imagedata r:id="rId10" o:title=""/>
          </v:shape>
          <w:control r:id="rId12" w:name="TextBox11111" w:shapeid="_x0000_i1142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41" type="#_x0000_t75" style="width:14.25pt;height:15.9pt" o:ole="">
            <v:imagedata r:id="rId10" o:title=""/>
          </v:shape>
          <w:control r:id="rId13" w:name="TextBox11112" w:shapeid="_x0000_i114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40" type="#_x0000_t75" style="width:14.25pt;height:15.9pt" o:ole="">
            <v:imagedata r:id="rId10" o:title=""/>
          </v:shape>
          <w:control r:id="rId14" w:name="TextBox11113" w:shapeid="_x0000_i1140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4725" w:dyaOrig="315">
          <v:shape id="_x0000_i1139" type="#_x0000_t75" style="width:14.25pt;height:15.9pt" o:ole="">
            <v:imagedata r:id="rId10" o:title=""/>
          </v:shape>
          <w:control r:id="rId15" w:name="TextBox11114" w:shapeid="_x0000_i113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58" type="#_x0000_t75" style="width:14.25pt;height:15.9pt" o:ole="">
            <v:imagedata r:id="rId10" o:title=""/>
          </v:shape>
          <w:control r:id="rId16" w:name="TextBox11115" w:shapeid="_x0000_i1158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57" type="#_x0000_t75" style="width:14.25pt;height:15.9pt" o:ole="">
            <v:imagedata r:id="rId10" o:title=""/>
          </v:shape>
          <w:control r:id="rId17" w:name="TextBox11116" w:shapeid="_x0000_i1157"/>
        </w:object>
      </w:r>
      <w:r>
        <w:rPr>
          <w:rFonts w:asciiTheme="minorHAnsi" w:hAnsiTheme="minorHAnsi"/>
          <w:sz w:val="6"/>
          <w:szCs w:val="6"/>
        </w:rPr>
        <w:t xml:space="preserve">   </w:t>
      </w:r>
      <w:r>
        <w:rPr>
          <w:szCs w:val="20"/>
        </w:rPr>
        <w:object w:dxaOrig="4725" w:dyaOrig="315">
          <v:shape id="_x0000_i1136" type="#_x0000_t75" style="width:113.85pt;height:15.9pt" o:ole="">
            <v:imagedata r:id="rId18" o:title=""/>
          </v:shape>
          <w:control r:id="rId19" w:name="TextBox1112" w:shapeid="_x0000_i1136"/>
        </w:object>
      </w:r>
    </w:p>
    <w:p w:rsidR="00A22158" w:rsidRPr="00DA02AD" w:rsidRDefault="00A22158" w:rsidP="00A22158">
      <w:pPr>
        <w:pStyle w:val="Corpodetexto3"/>
        <w:ind w:left="6804"/>
        <w:rPr>
          <w:rFonts w:asciiTheme="minorHAnsi" w:hAnsiTheme="minorHAnsi"/>
          <w:szCs w:val="20"/>
        </w:rPr>
      </w:pP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Exmo(a). Senhor(a)</w:t>
      </w: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Inspetor/a Delegado/a do Serviço Inspetivo de</w:t>
      </w: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239" w:lineRule="auto"/>
        <w:ind w:left="6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fldChar w:fldCharType="begin">
          <w:ffData>
            <w:name w:val="Listapendente1"/>
            <w:enabled/>
            <w:calcOnExit w:val="0"/>
            <w:ddList>
              <w:listEntry w:val="Angra do Heroísmo"/>
              <w:listEntry w:val="Horta"/>
              <w:listEntry w:val="Ponta Delgada"/>
            </w:ddList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FORMDROPDOWN 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sz w:val="20"/>
          <w:szCs w:val="20"/>
        </w:rPr>
        <w:fldChar w:fldCharType="end"/>
      </w:r>
    </w:p>
    <w:p w:rsidR="00A22158" w:rsidRPr="00DA02AD" w:rsidRDefault="00A22158" w:rsidP="00A22158">
      <w:pPr>
        <w:pStyle w:val="Corpodetexto3"/>
        <w:ind w:left="6237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4725" w:dyaOrig="315">
          <v:shape id="_x0000_i1135" type="#_x0000_t75" style="width:236.1pt;height:15.9pt" o:ole="">
            <v:imagedata r:id="rId7" o:title=""/>
          </v:shape>
          <w:control r:id="rId20" w:name="TextBox121" w:shapeid="_x0000_i1135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4725" w:dyaOrig="315">
          <v:shape id="_x0000_i1134" type="#_x0000_t75" style="width:236.1pt;height:15.9pt" o:ole="">
            <v:imagedata r:id="rId7" o:title=""/>
          </v:shape>
          <w:control r:id="rId21" w:name="TextBox1111" w:shapeid="_x0000_i1134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4725" w:dyaOrig="315">
          <v:shape id="_x0000_i1133" type="#_x0000_t75" style="width:14.25pt;height:15.9pt" o:ole="">
            <v:imagedata r:id="rId10" o:title=""/>
          </v:shape>
          <w:control r:id="rId22" w:name="TextBox111172" w:shapeid="_x0000_i113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32" type="#_x0000_t75" style="width:14.25pt;height:15.9pt" o:ole="">
            <v:imagedata r:id="rId10" o:title=""/>
          </v:shape>
          <w:control r:id="rId23" w:name="TextBox1111791" w:shapeid="_x0000_i1132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31" type="#_x0000_t75" style="width:14.25pt;height:15.9pt" o:ole="">
            <v:imagedata r:id="rId10" o:title=""/>
          </v:shape>
          <w:control r:id="rId24" w:name="TextBox11117101" w:shapeid="_x0000_i113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30" type="#_x0000_t75" style="width:14.25pt;height:15.9pt" o:ole="">
            <v:imagedata r:id="rId10" o:title=""/>
          </v:shape>
          <w:control r:id="rId25" w:name="TextBox11117111" w:shapeid="_x0000_i1130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4725" w:dyaOrig="315">
          <v:shape id="_x0000_i1129" type="#_x0000_t75" style="width:14.25pt;height:15.9pt" o:ole="">
            <v:imagedata r:id="rId10" o:title=""/>
          </v:shape>
          <w:control r:id="rId26" w:name="TextBox11117121" w:shapeid="_x0000_i112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28" type="#_x0000_t75" style="width:14.25pt;height:15.9pt" o:ole="">
            <v:imagedata r:id="rId10" o:title=""/>
          </v:shape>
          <w:control r:id="rId27" w:name="TextBox11117131" w:shapeid="_x0000_i1128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27" type="#_x0000_t75" style="width:130.6pt;height:15.9pt" o:ole="">
            <v:imagedata r:id="rId28" o:title=""/>
          </v:shape>
          <w:control r:id="rId29" w:name="TextBox11132" w:shapeid="_x0000_i1127"/>
        </w:object>
      </w:r>
    </w:p>
    <w:p w:rsidR="00A22158" w:rsidRPr="00DA02AD" w:rsidRDefault="00A22158" w:rsidP="00A22158">
      <w:pPr>
        <w:pStyle w:val="Corpodetexto3"/>
        <w:jc w:val="left"/>
        <w:rPr>
          <w:rFonts w:asciiTheme="minorHAnsi" w:hAnsiTheme="minorHAnsi"/>
          <w:szCs w:val="20"/>
        </w:rPr>
      </w:pP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Assunto: </w:t>
      </w:r>
      <w:r>
        <w:rPr>
          <w:rFonts w:ascii="Calibri" w:hAnsi="Calibri" w:cs="Calibri"/>
          <w:b/>
          <w:bCs/>
          <w:sz w:val="20"/>
          <w:szCs w:val="20"/>
        </w:rPr>
        <w:t>Comunicação de suspensão do contrato de trabalho por não pagamento pontual da retribuição</w:t>
      </w: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22158" w:rsidRPr="00DA02AD" w:rsidRDefault="00A22158" w:rsidP="00A22158">
      <w:pPr>
        <w:pStyle w:val="Corpodetexto3"/>
        <w:rPr>
          <w:rFonts w:asciiTheme="minorHAnsi" w:hAnsiTheme="minorHAnsi"/>
          <w:szCs w:val="20"/>
        </w:rPr>
      </w:pPr>
      <w:r w:rsidRPr="00DA02AD">
        <w:rPr>
          <w:rFonts w:asciiTheme="minorHAnsi" w:hAnsiTheme="minorHAnsi"/>
          <w:szCs w:val="20"/>
        </w:rPr>
        <w:t>Data: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4725" w:dyaOrig="315">
          <v:shape id="_x0000_i1126" type="#_x0000_t75" style="width:14.25pt;height:15.9pt" o:ole="">
            <v:imagedata r:id="rId10" o:title=""/>
          </v:shape>
          <w:control r:id="rId30" w:name="TextBox111171" w:shapeid="_x0000_i1126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4725" w:dyaOrig="315">
          <v:shape id="_x0000_i1125" type="#_x0000_t75" style="width:14.25pt;height:15.9pt" o:ole="">
            <v:imagedata r:id="rId10" o:title=""/>
          </v:shape>
          <w:control r:id="rId31" w:name="TextBox1111714" w:shapeid="_x0000_i1125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/ </w:t>
      </w:r>
      <w:r>
        <w:rPr>
          <w:szCs w:val="20"/>
        </w:rPr>
        <w:object w:dxaOrig="4725" w:dyaOrig="315">
          <v:shape id="_x0000_i1124" type="#_x0000_t75" style="width:14.25pt;height:15.9pt" o:ole="">
            <v:imagedata r:id="rId10" o:title=""/>
          </v:shape>
          <w:control r:id="rId32" w:name="TextBox1111715" w:shapeid="_x0000_i1124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4725" w:dyaOrig="315">
          <v:shape id="_x0000_i1123" type="#_x0000_t75" style="width:14.25pt;height:15.9pt" o:ole="">
            <v:imagedata r:id="rId10" o:title=""/>
          </v:shape>
          <w:control r:id="rId33" w:name="TextBox1111716" w:shapeid="_x0000_i1123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 w:cs="Microsoft Sans Serif"/>
          <w:szCs w:val="20"/>
        </w:rPr>
        <w:t xml:space="preserve">/ </w:t>
      </w:r>
      <w:r>
        <w:rPr>
          <w:szCs w:val="20"/>
        </w:rPr>
        <w:object w:dxaOrig="4725" w:dyaOrig="315">
          <v:shape id="_x0000_i1122" type="#_x0000_t75" style="width:14.25pt;height:15.9pt" o:ole="">
            <v:imagedata r:id="rId10" o:title=""/>
          </v:shape>
          <w:control r:id="rId34" w:name="TextBox1111717" w:shapeid="_x0000_i1122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4725" w:dyaOrig="315">
          <v:shape id="_x0000_i1121" type="#_x0000_t75" style="width:14.25pt;height:15.9pt" o:ole="">
            <v:imagedata r:id="rId10" o:title=""/>
          </v:shape>
          <w:control r:id="rId35" w:name="TextBox1111718" w:shapeid="_x0000_i112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20" type="#_x0000_t75" style="width:14.25pt;height:15.9pt" o:ole="">
            <v:imagedata r:id="rId10" o:title=""/>
          </v:shape>
          <w:control r:id="rId36" w:name="TextBox1111719" w:shapeid="_x0000_i1120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19" type="#_x0000_t75" style="width:14.25pt;height:15.9pt" o:ole="">
            <v:imagedata r:id="rId10" o:title=""/>
          </v:shape>
          <w:control r:id="rId37" w:name="TextBox11117110" w:shapeid="_x0000_i1119"/>
        </w:object>
      </w:r>
    </w:p>
    <w:p w:rsidR="00A22158" w:rsidRPr="00DA02AD" w:rsidRDefault="00A22158" w:rsidP="00A22158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Ref.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4725" w:dyaOrig="315">
          <v:shape id="_x0000_i1160" type="#_x0000_t75" style="width:141.5pt;height:15.9pt" o:ole="">
            <v:imagedata r:id="rId38" o:title=""/>
          </v:shape>
          <w:control r:id="rId39" w:name="TextBox11131" w:shapeid="_x0000_i1160"/>
        </w:object>
      </w:r>
    </w:p>
    <w:p w:rsidR="00A22158" w:rsidRDefault="00A22158" w:rsidP="00A22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684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IDENTIFICAÇÃO DO EMPREGADOR</w:t>
      </w:r>
    </w:p>
    <w:p w:rsidR="00134C5F" w:rsidRDefault="00134C5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54C6B" w:rsidRPr="00441A68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 w:rsidRPr="002427EE">
        <w:rPr>
          <w:rFonts w:asciiTheme="minorHAnsi" w:hAnsiTheme="minorHAnsi"/>
          <w:szCs w:val="20"/>
        </w:rPr>
        <w:t>Denominação social</w:t>
      </w:r>
      <w:r>
        <w:rPr>
          <w:szCs w:val="20"/>
        </w:rPr>
        <w:object w:dxaOrig="4725" w:dyaOrig="315">
          <v:shape id="_x0000_i1193" type="#_x0000_t75" style="width:543.35pt;height:15.9pt" o:ole="">
            <v:imagedata r:id="rId40" o:title=""/>
          </v:shape>
          <w:control r:id="rId41" w:name="TextBox111311" w:shapeid="_x0000_i1193"/>
        </w:objec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Pr="002427EE">
        <w:rPr>
          <w:rFonts w:asciiTheme="minorHAnsi" w:hAnsiTheme="minorHAnsi"/>
          <w:szCs w:val="20"/>
        </w:rPr>
        <w:t>Endereço da sede</w:t>
      </w:r>
      <w:r>
        <w:rPr>
          <w:szCs w:val="20"/>
        </w:rPr>
        <w:object w:dxaOrig="4725" w:dyaOrig="315">
          <v:shape id="_x0000_i1192" type="#_x0000_t75" style="width:543.35pt;height:15.9pt" o:ole="">
            <v:imagedata r:id="rId40" o:title=""/>
          </v:shape>
          <w:control r:id="rId42" w:name="TextBox1113111" w:shapeid="_x0000_i1192"/>
        </w:object>
      </w:r>
      <w:r>
        <w:rPr>
          <w:szCs w:val="20"/>
        </w:rPr>
        <w:br/>
      </w:r>
      <w:r>
        <w:rPr>
          <w:szCs w:val="20"/>
        </w:rPr>
        <w:br/>
      </w:r>
      <w:r w:rsidRPr="00441A68">
        <w:rPr>
          <w:rFonts w:asciiTheme="minorHAnsi" w:hAnsiTheme="minorHAnsi"/>
          <w:szCs w:val="20"/>
        </w:rPr>
        <w:t>Códi</w:t>
      </w:r>
      <w:r>
        <w:rPr>
          <w:rFonts w:asciiTheme="minorHAnsi" w:hAnsiTheme="minorHAnsi"/>
          <w:szCs w:val="20"/>
        </w:rPr>
        <w:t>go Postal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4725" w:dyaOrig="315">
          <v:shape id="_x0000_i1191" type="#_x0000_t75" style="width:14.25pt;height:15.9pt" o:ole="">
            <v:imagedata r:id="rId10" o:title=""/>
          </v:shape>
          <w:control r:id="rId43" w:name="TextBox111172111" w:shapeid="_x0000_i119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90" type="#_x0000_t75" style="width:14.25pt;height:15.9pt" o:ole="">
            <v:imagedata r:id="rId10" o:title=""/>
          </v:shape>
          <w:control r:id="rId44" w:name="TextBox1111111111" w:shapeid="_x0000_i1190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89" type="#_x0000_t75" style="width:14.25pt;height:15.9pt" o:ole="">
            <v:imagedata r:id="rId10" o:title=""/>
          </v:shape>
          <w:control r:id="rId45" w:name="TextBox1111211111" w:shapeid="_x0000_i1189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88" type="#_x0000_t75" style="width:14.25pt;height:15.9pt" o:ole="">
            <v:imagedata r:id="rId10" o:title=""/>
          </v:shape>
          <w:control r:id="rId46" w:name="TextBox1111311111" w:shapeid="_x0000_i1188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4725" w:dyaOrig="315">
          <v:shape id="_x0000_i1187" type="#_x0000_t75" style="width:14.25pt;height:15.9pt" o:ole="">
            <v:imagedata r:id="rId10" o:title=""/>
          </v:shape>
          <w:control r:id="rId47" w:name="TextBox1111411111" w:shapeid="_x0000_i118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86" type="#_x0000_t75" style="width:14.25pt;height:15.9pt" o:ole="">
            <v:imagedata r:id="rId10" o:title=""/>
          </v:shape>
          <w:control r:id="rId48" w:name="TextBox1111511111" w:shapeid="_x0000_i1186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185" type="#_x0000_t75" style="width:130.6pt;height:15.9pt" o:ole="">
            <v:imagedata r:id="rId28" o:title=""/>
          </v:shape>
          <w:control r:id="rId49" w:name="TextBox11132111" w:shapeid="_x0000_i1185"/>
        </w:objec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="Calibri" w:hAnsi="Calibri" w:cs="Calibri"/>
          <w:szCs w:val="20"/>
        </w:rPr>
        <w:br/>
      </w:r>
      <w:r>
        <w:rPr>
          <w:rFonts w:asciiTheme="minorHAnsi" w:hAnsiTheme="minorHAnsi"/>
          <w:szCs w:val="20"/>
        </w:rPr>
        <w:t>Localidade</w: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4725" w:dyaOrig="315">
          <v:shape id="_x0000_i1199" type="#_x0000_t75" style="width:236.1pt;height:15.9pt" o:ole="">
            <v:imagedata r:id="rId7" o:title=""/>
          </v:shape>
          <w:control r:id="rId50" w:name="TextBox111122111" w:shapeid="_x0000_i1199"/>
        </w:objec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Concelho</w: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4725" w:dyaOrig="315">
          <v:shape id="_x0000_i1198" type="#_x0000_t75" style="width:236.1pt;height:15.9pt" o:ole="">
            <v:imagedata r:id="rId7" o:title=""/>
          </v:shape>
          <w:control r:id="rId51" w:name="TextBox11112211" w:shapeid="_x0000_i1198"/>
        </w:object>
      </w:r>
      <w:r>
        <w:rPr>
          <w:szCs w:val="20"/>
        </w:rPr>
        <w:br/>
      </w:r>
      <w:r>
        <w:rPr>
          <w:szCs w:val="20"/>
        </w:rPr>
        <w:br/>
      </w:r>
      <w:r>
        <w:rPr>
          <w:rFonts w:asciiTheme="minorHAnsi" w:hAnsiTheme="minorHAnsi"/>
          <w:szCs w:val="20"/>
        </w:rPr>
        <w:t>Local de trabalho</w: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4725" w:dyaOrig="315">
          <v:shape id="_x0000_i1206" type="#_x0000_t75" style="width:236.1pt;height:15.9pt" o:ole="">
            <v:imagedata r:id="rId7" o:title=""/>
          </v:shape>
          <w:control r:id="rId52" w:name="TextBox1111221111" w:shapeid="_x0000_i1206"/>
        </w:objec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</w:p>
    <w:p w:rsidR="00654C6B" w:rsidRDefault="00654C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408CA">
        <w:rPr>
          <w:sz w:val="20"/>
          <w:szCs w:val="20"/>
        </w:rPr>
        <w:t>Código Postal</w:t>
      </w:r>
      <w:r>
        <w:rPr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object w:dxaOrig="4725" w:dyaOrig="315">
          <v:shape id="_x0000_i1242" type="#_x0000_t75" style="width:14.25pt;height:15.9pt" o:ole="">
            <v:imagedata r:id="rId10" o:title=""/>
          </v:shape>
          <w:control r:id="rId53" w:name="TextBox1111721111" w:shapeid="_x0000_i1242"/>
        </w:object>
      </w:r>
      <w:r>
        <w:rPr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object w:dxaOrig="4725" w:dyaOrig="315">
          <v:shape id="_x0000_i1241" type="#_x0000_t75" style="width:14.25pt;height:15.9pt" o:ole="">
            <v:imagedata r:id="rId10" o:title=""/>
          </v:shape>
          <w:control r:id="rId54" w:name="TextBox11111111111" w:shapeid="_x0000_i1241"/>
        </w:object>
      </w:r>
      <w:r>
        <w:rPr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object w:dxaOrig="4725" w:dyaOrig="315">
          <v:shape id="_x0000_i1240" type="#_x0000_t75" style="width:14.25pt;height:15.9pt" o:ole="">
            <v:imagedata r:id="rId10" o:title=""/>
          </v:shape>
          <w:control r:id="rId55" w:name="TextBox11112111111" w:shapeid="_x0000_i1240"/>
        </w:object>
      </w:r>
      <w:r>
        <w:rPr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object w:dxaOrig="4725" w:dyaOrig="315">
          <v:shape id="_x0000_i1239" type="#_x0000_t75" style="width:14.25pt;height:15.9pt" o:ole="">
            <v:imagedata r:id="rId10" o:title=""/>
          </v:shape>
          <w:control r:id="rId56" w:name="TextBox11113111111" w:shapeid="_x0000_i1239"/>
        </w:object>
      </w:r>
      <w:r>
        <w:rPr>
          <w:szCs w:val="20"/>
        </w:rPr>
        <w:t xml:space="preserve">  - </w:t>
      </w:r>
      <w:r>
        <w:rPr>
          <w:rFonts w:ascii="Tahoma" w:eastAsia="Times New Roman" w:hAnsi="Tahoma" w:cs="Tahoma"/>
          <w:sz w:val="20"/>
          <w:szCs w:val="20"/>
        </w:rPr>
        <w:object w:dxaOrig="4725" w:dyaOrig="315">
          <v:shape id="_x0000_i1238" type="#_x0000_t75" style="width:14.25pt;height:15.9pt" o:ole="">
            <v:imagedata r:id="rId10" o:title=""/>
          </v:shape>
          <w:control r:id="rId57" w:name="TextBox11114111111" w:shapeid="_x0000_i1238"/>
        </w:object>
      </w:r>
      <w:r>
        <w:rPr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object w:dxaOrig="4725" w:dyaOrig="315">
          <v:shape id="_x0000_i1237" type="#_x0000_t75" style="width:14.25pt;height:15.9pt" o:ole="">
            <v:imagedata r:id="rId10" o:title=""/>
          </v:shape>
          <w:control r:id="rId58" w:name="TextBox11115111111" w:shapeid="_x0000_i1237"/>
        </w:object>
      </w:r>
      <w:r>
        <w:rPr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object w:dxaOrig="4725" w:dyaOrig="315">
          <v:shape id="_x0000_i1236" type="#_x0000_t75" style="width:130.6pt;height:15.9pt" o:ole="">
            <v:imagedata r:id="rId28" o:title=""/>
          </v:shape>
          <w:control r:id="rId59" w:name="TextBox111321111" w:shapeid="_x0000_i1236"/>
        </w:object>
      </w:r>
    </w:p>
    <w:p w:rsidR="00654C6B" w:rsidRDefault="00654C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Localidade</w: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4725" w:dyaOrig="315">
          <v:shape id="_x0000_i1354" type="#_x0000_t75" style="width:236.1pt;height:15.9pt" o:ole="">
            <v:imagedata r:id="rId7" o:title=""/>
          </v:shape>
          <w:control r:id="rId60" w:name="TextBox1111221112" w:shapeid="_x0000_i1354"/>
        </w:objec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Concelho</w:t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4725" w:dyaOrig="315">
          <v:shape id="_x0000_i1355" type="#_x0000_t75" style="width:236.1pt;height:15.9pt" o:ole="">
            <v:imagedata r:id="rId7" o:title=""/>
          </v:shape>
          <w:control r:id="rId61" w:name="TextBox111122112" w:shapeid="_x0000_i1355"/>
        </w:object>
      </w:r>
      <w:r>
        <w:rPr>
          <w:szCs w:val="20"/>
        </w:rPr>
        <w:br/>
      </w:r>
      <w:r>
        <w:rPr>
          <w:szCs w:val="20"/>
        </w:rPr>
        <w:br/>
      </w:r>
      <w:r w:rsidRPr="002427EE">
        <w:rPr>
          <w:rFonts w:asciiTheme="minorHAnsi" w:hAnsiTheme="minorHAnsi"/>
          <w:szCs w:val="20"/>
        </w:rPr>
        <w:t>Número de identificação fiscal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4725" w:dyaOrig="315">
          <v:shape id="_x0000_i1356" type="#_x0000_t75" style="width:14.25pt;height:15.9pt" o:ole="">
            <v:imagedata r:id="rId10" o:title=""/>
          </v:shape>
          <w:control r:id="rId62" w:name="TextBox1111717111" w:shapeid="_x0000_i1356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57" type="#_x0000_t75" style="width:14.25pt;height:15.9pt" o:ole="">
            <v:imagedata r:id="rId10" o:title=""/>
          </v:shape>
          <w:control r:id="rId63" w:name="TextBox1111717211" w:shapeid="_x0000_i1357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58" type="#_x0000_t75" style="width:14.25pt;height:15.9pt" o:ole="">
            <v:imagedata r:id="rId10" o:title=""/>
          </v:shape>
          <w:control r:id="rId64" w:name="TextBox1111717311" w:shapeid="_x0000_i1358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28" type="#_x0000_t75" style="width:14.25pt;height:15.9pt" o:ole="">
            <v:imagedata r:id="rId10" o:title=""/>
          </v:shape>
          <w:control r:id="rId65" w:name="TextBox1111717411" w:shapeid="_x0000_i1328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27" type="#_x0000_t75" style="width:14.25pt;height:15.9pt" o:ole="">
            <v:imagedata r:id="rId10" o:title=""/>
          </v:shape>
          <w:control r:id="rId66" w:name="TextBox1111717511" w:shapeid="_x0000_i1327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26" type="#_x0000_t75" style="width:14.25pt;height:15.9pt" o:ole="">
            <v:imagedata r:id="rId10" o:title=""/>
          </v:shape>
          <w:control r:id="rId67" w:name="TextBox1111717611" w:shapeid="_x0000_i1326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25" type="#_x0000_t75" style="width:14.25pt;height:15.9pt" o:ole="">
            <v:imagedata r:id="rId10" o:title=""/>
          </v:shape>
          <w:control r:id="rId68" w:name="TextBox1111717711" w:shapeid="_x0000_i1325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24" type="#_x0000_t75" style="width:14.25pt;height:15.9pt" o:ole="">
            <v:imagedata r:id="rId10" o:title=""/>
          </v:shape>
          <w:control r:id="rId69" w:name="TextBox1111717811" w:shapeid="_x0000_i1324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23" type="#_x0000_t75" style="width:14.25pt;height:15.9pt" o:ole="">
            <v:imagedata r:id="rId10" o:title=""/>
          </v:shape>
          <w:control r:id="rId70" w:name="TextBox1111717911" w:shapeid="_x0000_i1323"/>
        </w:object>
      </w:r>
      <w:r>
        <w:rPr>
          <w:szCs w:val="20"/>
        </w:rPr>
        <w:br/>
      </w:r>
      <w:r>
        <w:rPr>
          <w:rFonts w:asciiTheme="minorHAnsi" w:hAnsiTheme="minorHAnsi"/>
          <w:szCs w:val="20"/>
        </w:rPr>
        <w:br/>
        <w:t>Telefone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4725" w:dyaOrig="315">
          <v:shape id="_x0000_i1322" type="#_x0000_t75" style="width:14.25pt;height:15.9pt" o:ole="">
            <v:imagedata r:id="rId10" o:title=""/>
          </v:shape>
          <w:control r:id="rId71" w:name="TextBox1111717112" w:shapeid="_x0000_i1322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21" type="#_x0000_t75" style="width:14.25pt;height:15.9pt" o:ole="">
            <v:imagedata r:id="rId10" o:title=""/>
          </v:shape>
          <w:control r:id="rId72" w:name="TextBox1111717212" w:shapeid="_x0000_i1321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20" type="#_x0000_t75" style="width:14.25pt;height:15.9pt" o:ole="">
            <v:imagedata r:id="rId10" o:title=""/>
          </v:shape>
          <w:control r:id="rId73" w:name="TextBox1111717312" w:shapeid="_x0000_i1320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19" type="#_x0000_t75" style="width:14.25pt;height:15.9pt" o:ole="">
            <v:imagedata r:id="rId10" o:title=""/>
          </v:shape>
          <w:control r:id="rId74" w:name="TextBox1111717412" w:shapeid="_x0000_i1319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18" type="#_x0000_t75" style="width:14.25pt;height:15.9pt" o:ole="">
            <v:imagedata r:id="rId10" o:title=""/>
          </v:shape>
          <w:control r:id="rId75" w:name="TextBox1111717512" w:shapeid="_x0000_i1318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17" type="#_x0000_t75" style="width:14.25pt;height:15.9pt" o:ole="">
            <v:imagedata r:id="rId10" o:title=""/>
          </v:shape>
          <w:control r:id="rId76" w:name="TextBox1111717612" w:shapeid="_x0000_i1317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16" type="#_x0000_t75" style="width:14.25pt;height:15.9pt" o:ole="">
            <v:imagedata r:id="rId10" o:title=""/>
          </v:shape>
          <w:control r:id="rId77" w:name="TextBox1111717712" w:shapeid="_x0000_i1316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15" type="#_x0000_t75" style="width:14.25pt;height:15.9pt" o:ole="">
            <v:imagedata r:id="rId10" o:title=""/>
          </v:shape>
          <w:control r:id="rId78" w:name="TextBox1111717812" w:shapeid="_x0000_i1315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14" type="#_x0000_t75" style="width:14.25pt;height:15.9pt" o:ole="">
            <v:imagedata r:id="rId10" o:title=""/>
          </v:shape>
          <w:control r:id="rId79" w:name="TextBox1111717912" w:shapeid="_x0000_i1314"/>
        </w:object>
      </w:r>
      <w:r>
        <w:rPr>
          <w:rFonts w:asciiTheme="minorHAnsi" w:hAnsiTheme="minorHAnsi"/>
          <w:szCs w:val="20"/>
        </w:rPr>
        <w:br/>
      </w:r>
    </w:p>
    <w:p w:rsidR="00654C6B" w:rsidRDefault="00654C6B" w:rsidP="00654C6B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Fax</w:t>
      </w: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4725" w:dyaOrig="315">
          <v:shape id="_x0000_i1313" type="#_x0000_t75" style="width:14.25pt;height:15.9pt" o:ole="">
            <v:imagedata r:id="rId10" o:title=""/>
          </v:shape>
          <w:control r:id="rId80" w:name="TextBox111171712" w:shapeid="_x0000_i1313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12" type="#_x0000_t75" style="width:14.25pt;height:15.9pt" o:ole="">
            <v:imagedata r:id="rId10" o:title=""/>
          </v:shape>
          <w:control r:id="rId81" w:name="TextBox111171722" w:shapeid="_x0000_i1312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11" type="#_x0000_t75" style="width:14.25pt;height:15.9pt" o:ole="">
            <v:imagedata r:id="rId10" o:title=""/>
          </v:shape>
          <w:control r:id="rId82" w:name="TextBox111171732" w:shapeid="_x0000_i1311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10" type="#_x0000_t75" style="width:14.25pt;height:15.9pt" o:ole="">
            <v:imagedata r:id="rId10" o:title=""/>
          </v:shape>
          <w:control r:id="rId83" w:name="TextBox111171742" w:shapeid="_x0000_i1310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09" type="#_x0000_t75" style="width:14.25pt;height:15.9pt" o:ole="">
            <v:imagedata r:id="rId10" o:title=""/>
          </v:shape>
          <w:control r:id="rId84" w:name="TextBox111171752" w:shapeid="_x0000_i1309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08" type="#_x0000_t75" style="width:14.25pt;height:15.9pt" o:ole="">
            <v:imagedata r:id="rId10" o:title=""/>
          </v:shape>
          <w:control r:id="rId85" w:name="TextBox111171762" w:shapeid="_x0000_i1308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07" type="#_x0000_t75" style="width:14.25pt;height:15.9pt" o:ole="">
            <v:imagedata r:id="rId10" o:title=""/>
          </v:shape>
          <w:control r:id="rId86" w:name="TextBox111171772" w:shapeid="_x0000_i1307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06" type="#_x0000_t75" style="width:14.25pt;height:15.9pt" o:ole="">
            <v:imagedata r:id="rId10" o:title=""/>
          </v:shape>
          <w:control r:id="rId87" w:name="TextBox111171782" w:shapeid="_x0000_i1306"/>
        </w:object>
      </w:r>
      <w:r>
        <w:rPr>
          <w:szCs w:val="20"/>
        </w:rPr>
        <w:t xml:space="preserve"> </w:t>
      </w:r>
      <w:r>
        <w:rPr>
          <w:szCs w:val="20"/>
        </w:rPr>
        <w:object w:dxaOrig="4725" w:dyaOrig="315">
          <v:shape id="_x0000_i1305" type="#_x0000_t75" style="width:14.25pt;height:15.9pt" o:ole="">
            <v:imagedata r:id="rId10" o:title=""/>
          </v:shape>
          <w:control r:id="rId88" w:name="TextBox111171792" w:shapeid="_x0000_i1305"/>
        </w:object>
      </w:r>
      <w:r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br/>
        <w:t>Correio eletrónico</w:t>
      </w:r>
    </w:p>
    <w:p w:rsidR="00654C6B" w:rsidRDefault="00654C6B" w:rsidP="00654C6B">
      <w:pPr>
        <w:pStyle w:val="Corpodetexto3"/>
        <w:rPr>
          <w:szCs w:val="20"/>
        </w:rPr>
      </w:pPr>
      <w:r>
        <w:rPr>
          <w:szCs w:val="20"/>
        </w:rPr>
        <w:object w:dxaOrig="4725" w:dyaOrig="315">
          <v:shape id="_x0000_i1304" type="#_x0000_t75" style="width:236.1pt;height:15.9pt" o:ole="">
            <v:imagedata r:id="rId7" o:title=""/>
          </v:shape>
          <w:control r:id="rId89" w:name="TextBox111124" w:shapeid="_x0000_i1304"/>
        </w:object>
      </w:r>
      <w:r>
        <w:rPr>
          <w:szCs w:val="20"/>
        </w:rPr>
        <w:br/>
      </w:r>
    </w:p>
    <w:p w:rsidR="00134C5F" w:rsidRDefault="0068401F" w:rsidP="00654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Nos termos do n.º 1 do art.º 325.º do Código do Trabalho, aprovado pela Lei n.º 7/2009, de 12 de </w:t>
      </w:r>
      <w:r w:rsidR="00312F75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 xml:space="preserve">evereiro, junto se comunica a </w:t>
      </w:r>
      <w:r w:rsidR="003408C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V. Exa. a suspensão do contrato de trabalho por falta de pagamento pontual da retribuição:</w:t>
      </w:r>
    </w:p>
    <w:p w:rsidR="00134C5F" w:rsidRDefault="00134C5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6840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</w:t>
      </w:r>
    </w:p>
    <w:p w:rsidR="003408CA" w:rsidRPr="00441A68" w:rsidRDefault="003408CA" w:rsidP="003408CA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szCs w:val="20"/>
        </w:rPr>
        <w:object w:dxaOrig="225" w:dyaOrig="225">
          <v:shape id="_x0000_i1447" type="#_x0000_t75" style="width:543.35pt;height:15.9pt" o:ole="">
            <v:imagedata r:id="rId40" o:title=""/>
          </v:shape>
          <w:control r:id="rId90" w:name="TextBox1113112" w:shapeid="_x0000_i1447"/>
        </w:object>
      </w:r>
    </w:p>
    <w:p w:rsidR="003408CA" w:rsidRPr="00441A68" w:rsidRDefault="003408CA" w:rsidP="003408CA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>
        <w:rPr>
          <w:rFonts w:ascii="Calibri" w:hAnsi="Calibri" w:cs="Calibri"/>
          <w:szCs w:val="20"/>
        </w:rPr>
        <w:t>Montante das retribuições em dívida</w:t>
      </w:r>
      <w:r>
        <w:rPr>
          <w:szCs w:val="20"/>
        </w:rPr>
        <w:t xml:space="preserve"> </w:t>
      </w:r>
      <w:r>
        <w:rPr>
          <w:szCs w:val="20"/>
        </w:rPr>
        <w:object w:dxaOrig="225" w:dyaOrig="225">
          <v:shape id="_x0000_i1335" type="#_x0000_t75" style="width:543.35pt;height:15.9pt" o:ole="">
            <v:imagedata r:id="rId40" o:title=""/>
          </v:shape>
          <w:control r:id="rId91" w:name="TextBox1113113" w:shapeid="_x0000_i1335"/>
        </w:object>
      </w:r>
    </w:p>
    <w:p w:rsidR="003408CA" w:rsidRPr="00441A68" w:rsidRDefault="003408CA" w:rsidP="003408CA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68401F">
        <w:rPr>
          <w:rFonts w:ascii="Calibri" w:hAnsi="Calibri" w:cs="Calibri"/>
          <w:szCs w:val="20"/>
        </w:rPr>
        <w:t>Período a que respeitam</w:t>
      </w:r>
      <w:r>
        <w:rPr>
          <w:rFonts w:ascii="Calibri" w:hAnsi="Calibri" w:cs="Calibri"/>
          <w:szCs w:val="20"/>
        </w:rPr>
        <w:br/>
      </w:r>
      <w:r>
        <w:rPr>
          <w:szCs w:val="20"/>
        </w:rPr>
        <w:object w:dxaOrig="225" w:dyaOrig="225">
          <v:shape id="_x0000_i1337" type="#_x0000_t75" style="width:543.35pt;height:15.9pt" o:ole="">
            <v:imagedata r:id="rId40" o:title=""/>
          </v:shape>
          <w:control r:id="rId92" w:name="TextBox11131131" w:shapeid="_x0000_i1337"/>
        </w:object>
      </w:r>
    </w:p>
    <w:p w:rsidR="003408CA" w:rsidRPr="00DA02AD" w:rsidRDefault="003408CA" w:rsidP="003408CA">
      <w:pPr>
        <w:pStyle w:val="Corpodetexto3"/>
        <w:rPr>
          <w:rFonts w:asciiTheme="minorHAnsi" w:hAnsiTheme="minorHAnsi"/>
          <w:szCs w:val="20"/>
        </w:rPr>
      </w:pPr>
      <w:r>
        <w:rPr>
          <w:rFonts w:ascii="Calibri" w:hAnsi="Calibri" w:cs="Calibri"/>
          <w:szCs w:val="20"/>
        </w:rPr>
        <w:br/>
      </w:r>
      <w:r w:rsidR="0068401F">
        <w:rPr>
          <w:rFonts w:ascii="Calibri" w:hAnsi="Calibri" w:cs="Calibri"/>
          <w:szCs w:val="20"/>
        </w:rPr>
        <w:t>Data da suspensão do contrato</w:t>
      </w:r>
      <w:r>
        <w:rPr>
          <w:rFonts w:ascii="Calibri" w:hAnsi="Calibri" w:cs="Calibri"/>
          <w:szCs w:val="20"/>
        </w:rPr>
        <w:br/>
      </w:r>
      <w:r>
        <w:rPr>
          <w:szCs w:val="20"/>
        </w:rPr>
        <w:object w:dxaOrig="4725" w:dyaOrig="315">
          <v:shape id="_x0000_i1353" type="#_x0000_t75" style="width:14.25pt;height:15.9pt" o:ole="">
            <v:imagedata r:id="rId10" o:title=""/>
          </v:shape>
          <w:control r:id="rId93" w:name="TextBox1111711" w:shapeid="_x0000_i1353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4725" w:dyaOrig="315">
          <v:shape id="_x0000_i1352" type="#_x0000_t75" style="width:14.25pt;height:15.9pt" o:ole="">
            <v:imagedata r:id="rId10" o:title=""/>
          </v:shape>
          <w:control r:id="rId94" w:name="TextBox11117141" w:shapeid="_x0000_i1352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/ </w:t>
      </w:r>
      <w:r>
        <w:rPr>
          <w:szCs w:val="20"/>
        </w:rPr>
        <w:object w:dxaOrig="4725" w:dyaOrig="315">
          <v:shape id="_x0000_i1351" type="#_x0000_t75" style="width:14.25pt;height:15.9pt" o:ole="">
            <v:imagedata r:id="rId10" o:title=""/>
          </v:shape>
          <w:control r:id="rId95" w:name="TextBox11117151" w:shapeid="_x0000_i1351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4725" w:dyaOrig="315">
          <v:shape id="_x0000_i1350" type="#_x0000_t75" style="width:14.25pt;height:15.9pt" o:ole="">
            <v:imagedata r:id="rId10" o:title=""/>
          </v:shape>
          <w:control r:id="rId96" w:name="TextBox11117161" w:shapeid="_x0000_i1350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 w:cs="Microsoft Sans Serif"/>
          <w:szCs w:val="20"/>
        </w:rPr>
        <w:t xml:space="preserve">/ </w:t>
      </w:r>
      <w:r>
        <w:rPr>
          <w:szCs w:val="20"/>
        </w:rPr>
        <w:object w:dxaOrig="4725" w:dyaOrig="315">
          <v:shape id="_x0000_i1349" type="#_x0000_t75" style="width:14.25pt;height:15.9pt" o:ole="">
            <v:imagedata r:id="rId10" o:title=""/>
          </v:shape>
          <w:control r:id="rId97" w:name="TextBox11117171" w:shapeid="_x0000_i1349"/>
        </w:object>
      </w:r>
      <w:r w:rsidRPr="00DA02AD">
        <w:rPr>
          <w:rFonts w:asciiTheme="minorHAnsi" w:hAnsiTheme="minorHAnsi" w:cs="Microsoft Sans Serif"/>
          <w:szCs w:val="20"/>
        </w:rPr>
        <w:t xml:space="preserve"> </w:t>
      </w:r>
      <w:r>
        <w:rPr>
          <w:szCs w:val="20"/>
        </w:rPr>
        <w:object w:dxaOrig="4725" w:dyaOrig="315">
          <v:shape id="_x0000_i1348" type="#_x0000_t75" style="width:14.25pt;height:15.9pt" o:ole="">
            <v:imagedata r:id="rId10" o:title=""/>
          </v:shape>
          <w:control r:id="rId98" w:name="TextBox11117181" w:shapeid="_x0000_i1348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347" type="#_x0000_t75" style="width:14.25pt;height:15.9pt" o:ole="">
            <v:imagedata r:id="rId10" o:title=""/>
          </v:shape>
          <w:control r:id="rId99" w:name="TextBox11117191" w:shapeid="_x0000_i134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4725" w:dyaOrig="315">
          <v:shape id="_x0000_i1346" type="#_x0000_t75" style="width:14.25pt;height:15.9pt" o:ole="">
            <v:imagedata r:id="rId10" o:title=""/>
          </v:shape>
          <w:control r:id="rId100" w:name="TextBox111171101" w:shapeid="_x0000_i1346"/>
        </w:object>
      </w:r>
    </w:p>
    <w:p w:rsidR="00134C5F" w:rsidRDefault="00134C5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684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Com os melhores cumprimentos,</w:t>
      </w: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68401F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………..………..………..………..………..………..………..………..………..………..………..………..</w:t>
      </w:r>
    </w:p>
    <w:p w:rsidR="00134C5F" w:rsidRDefault="00134C5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68401F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(Assinatura e carimbo)</w:t>
      </w: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DE01F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4467051E" wp14:editId="3F3C1BBA">
                <wp:simplePos x="0" y="0"/>
                <wp:positionH relativeFrom="page">
                  <wp:posOffset>179705</wp:posOffset>
                </wp:positionH>
                <wp:positionV relativeFrom="page">
                  <wp:posOffset>1652270</wp:posOffset>
                </wp:positionV>
                <wp:extent cx="7200900" cy="0"/>
                <wp:effectExtent l="0" t="0" r="0" b="0"/>
                <wp:wrapNone/>
                <wp:docPr id="1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E055"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130.1pt" to="581.1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wwHgIAAEQEAAAOAAAAZHJzL2Uyb0RvYy54bWysU02P2jAQvVfqf7ByhyRsyk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" o:allowincell="f" strokeweight=".084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6BAA05B5" wp14:editId="74A9E351">
                <wp:simplePos x="0" y="0"/>
                <wp:positionH relativeFrom="page">
                  <wp:posOffset>180975</wp:posOffset>
                </wp:positionH>
                <wp:positionV relativeFrom="page">
                  <wp:posOffset>1695450</wp:posOffset>
                </wp:positionV>
                <wp:extent cx="7200900" cy="371475"/>
                <wp:effectExtent l="0" t="0" r="0" b="9525"/>
                <wp:wrapNone/>
                <wp:docPr id="1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71475"/>
                        </a:xfrm>
                        <a:prstGeom prst="rect">
                          <a:avLst/>
                        </a:prstGeom>
                        <a:solidFill>
                          <a:srgbClr val="8DC1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4EA5" id="Rectangle 283" o:spid="_x0000_s1026" style="position:absolute;margin-left:14.25pt;margin-top:133.5pt;width:567pt;height:29.2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" o:allowincell="f" fillcolor="#8dc12c" stroked="f">
                <w10:wrap anchorx="page" anchory="page"/>
              </v:rect>
            </w:pict>
          </mc:Fallback>
        </mc:AlternateContent>
      </w:r>
    </w:p>
    <w:p w:rsidR="00134C5F" w:rsidRDefault="0068401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Instruções de preenchimento</w:t>
      </w:r>
    </w:p>
    <w:p w:rsidR="00134C5F" w:rsidRDefault="0068401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69E6B7FC" wp14:editId="532D3AED">
                <wp:simplePos x="0" y="0"/>
                <wp:positionH relativeFrom="column">
                  <wp:posOffset>14605</wp:posOffset>
                </wp:positionH>
                <wp:positionV relativeFrom="paragraph">
                  <wp:posOffset>133350</wp:posOffset>
                </wp:positionV>
                <wp:extent cx="7200900" cy="0"/>
                <wp:effectExtent l="0" t="0" r="0" b="0"/>
                <wp:wrapNone/>
                <wp:docPr id="16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3C44"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5pt" to="56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mBHgIAAEQ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093A8405" wp14:editId="24E77934">
                <wp:simplePos x="0" y="0"/>
                <wp:positionH relativeFrom="column">
                  <wp:posOffset>14605</wp:posOffset>
                </wp:positionH>
                <wp:positionV relativeFrom="paragraph">
                  <wp:posOffset>135255</wp:posOffset>
                </wp:positionV>
                <wp:extent cx="7200900" cy="381000"/>
                <wp:effectExtent l="0" t="0" r="0" b="0"/>
                <wp:wrapNone/>
                <wp:docPr id="1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B8FE" id="Rectangle 285" o:spid="_x0000_s1026" style="position:absolute;margin-left:1.15pt;margin-top:10.65pt;width:567pt;height:30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" o:allowincell="f" fillcolor="#eeece1" stroked="f"/>
            </w:pict>
          </mc:Fallback>
        </mc:AlternateContent>
      </w:r>
    </w:p>
    <w:p w:rsidR="00134C5F" w:rsidRDefault="0068401F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0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Indicar o nome e a morada completos do trabalhador. </w:t>
      </w:r>
    </w:p>
    <w:p w:rsidR="00134C5F" w:rsidRDefault="00134C5F">
      <w:pPr>
        <w:widowControl w:val="0"/>
        <w:autoSpaceDE w:val="0"/>
        <w:autoSpaceDN w:val="0"/>
        <w:adjustRightInd w:val="0"/>
        <w:spacing w:after="0" w:line="360" w:lineRule="exact"/>
        <w:rPr>
          <w:rFonts w:ascii="Calibri" w:hAnsi="Calibri" w:cs="Calibri"/>
          <w:sz w:val="20"/>
          <w:szCs w:val="20"/>
        </w:rPr>
      </w:pPr>
    </w:p>
    <w:p w:rsidR="00134C5F" w:rsidRDefault="0068401F">
      <w:pPr>
        <w:widowControl w:val="0"/>
        <w:numPr>
          <w:ilvl w:val="0"/>
          <w:numId w:val="1"/>
        </w:numPr>
        <w:tabs>
          <w:tab w:val="clear" w:pos="720"/>
          <w:tab w:val="num" w:pos="311"/>
        </w:tabs>
        <w:overflowPunct w:val="0"/>
        <w:autoSpaceDE w:val="0"/>
        <w:autoSpaceDN w:val="0"/>
        <w:adjustRightInd w:val="0"/>
        <w:spacing w:after="0" w:line="248" w:lineRule="auto"/>
        <w:ind w:left="100" w:right="100" w:hanging="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Indicar a morada do Serviço Inspetivo da Inspeção Regional do Trabalho cuja área geográfica de competência abrange o endereço do local de trabalho da empresa. </w:t>
      </w:r>
    </w:p>
    <w:p w:rsidR="00134C5F" w:rsidRDefault="006840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5F217B02" wp14:editId="2278E1A2">
                <wp:simplePos x="0" y="0"/>
                <wp:positionH relativeFrom="column">
                  <wp:posOffset>14605</wp:posOffset>
                </wp:positionH>
                <wp:positionV relativeFrom="paragraph">
                  <wp:posOffset>-391795</wp:posOffset>
                </wp:positionV>
                <wp:extent cx="7200900" cy="0"/>
                <wp:effectExtent l="0" t="0" r="0" b="0"/>
                <wp:wrapNone/>
                <wp:docPr id="14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4BB6"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30.85pt" to="568.15pt,-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Q8HgIAAEQ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1274B887" wp14:editId="22D7E11F">
                <wp:simplePos x="0" y="0"/>
                <wp:positionH relativeFrom="column">
                  <wp:posOffset>14605</wp:posOffset>
                </wp:positionH>
                <wp:positionV relativeFrom="paragraph">
                  <wp:posOffset>-389890</wp:posOffset>
                </wp:positionV>
                <wp:extent cx="7200900" cy="537210"/>
                <wp:effectExtent l="0" t="0" r="0" b="0"/>
                <wp:wrapNone/>
                <wp:docPr id="1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53721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D10A" id="Rectangle 287" o:spid="_x0000_s1026" style="position:absolute;margin-left:1.15pt;margin-top:-30.7pt;width:567pt;height:42.3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4EE42014" wp14:editId="20AF737D">
                <wp:simplePos x="0" y="0"/>
                <wp:positionH relativeFrom="column">
                  <wp:posOffset>14605</wp:posOffset>
                </wp:positionH>
                <wp:positionV relativeFrom="paragraph">
                  <wp:posOffset>148590</wp:posOffset>
                </wp:positionV>
                <wp:extent cx="7200900" cy="0"/>
                <wp:effectExtent l="0" t="0" r="0" b="0"/>
                <wp:wrapNone/>
                <wp:docPr id="1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B87AD"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7pt" to="568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" o:allowincell="f" strokeweight=".24pt"/>
            </w:pict>
          </mc:Fallback>
        </mc:AlternateContent>
      </w: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40"/>
        <w:gridCol w:w="9240"/>
        <w:gridCol w:w="60"/>
        <w:gridCol w:w="20"/>
      </w:tblGrid>
      <w:tr w:rsidR="00134C5F">
        <w:trPr>
          <w:trHeight w:val="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Objecto</w:t>
            </w:r>
          </w:p>
        </w:tc>
        <w:tc>
          <w:tcPr>
            <w:tcW w:w="93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Comunicação da suspensão de contrato de trabalho por não pagamento pontual da retribuição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8DC12C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Conteúdo</w:t>
            </w:r>
          </w:p>
        </w:tc>
        <w:tc>
          <w:tcPr>
            <w:tcW w:w="9240" w:type="dxa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caso de falta de pagamento pontual da retribuição por período de 15 dias sobre a data do vencimento, o</w:t>
            </w:r>
          </w:p>
        </w:tc>
        <w:tc>
          <w:tcPr>
            <w:tcW w:w="60" w:type="dxa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trabalhador pode suspender o contrato de trabalho, mediante comunicação por escrito ao empregador e à IRT.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4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trabalhador pode suspender o contrato de trabalho antes de decorrido esse período, quando o empregador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declare por escrito que prevê que não vai pagar a retribuição em dívida até ao termo daquele prazo.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4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falta de pagamento pontual da retribuição por período de 15 dias é declarada, a pedido do trabalhador, pelo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empregador ou, em caso de recusa, pela IRT.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4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declaração emitida pelo empregador deve especificar o montante das retribuições em dívida e o período a que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respeitam.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8" w:space="0" w:color="8DC12C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Responsabilidade</w:t>
            </w:r>
          </w:p>
        </w:tc>
        <w:tc>
          <w:tcPr>
            <w:tcW w:w="9300" w:type="dxa"/>
            <w:gridSpan w:val="2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Trabalhador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8DC12C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Prazos</w:t>
            </w:r>
          </w:p>
        </w:tc>
        <w:tc>
          <w:tcPr>
            <w:tcW w:w="9300" w:type="dxa"/>
            <w:gridSpan w:val="2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31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comunicação deve ser efe</w:t>
            </w:r>
            <w:r w:rsidR="0068401F">
              <w:rPr>
                <w:rFonts w:ascii="Calibri" w:hAnsi="Calibri" w:cs="Calibri"/>
                <w:sz w:val="20"/>
                <w:szCs w:val="20"/>
              </w:rPr>
              <w:t>tuada com a antecedência mínima de 8 dias em relação à data de início 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suspensão.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4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empregador tem 5 dias para emitir a declaração de falta de pagamento pontual da retribuição.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4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IRT dispõe de 10 dias.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1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8DC12C"/>
              <w:left w:val="nil"/>
              <w:bottom w:val="nil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Disposição legal</w:t>
            </w:r>
          </w:p>
        </w:tc>
        <w:tc>
          <w:tcPr>
            <w:tcW w:w="9300" w:type="dxa"/>
            <w:gridSpan w:val="2"/>
            <w:tcBorders>
              <w:top w:val="single" w:sz="8" w:space="0" w:color="EEECE1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134C5F" w:rsidRDefault="0068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 325.º, n.ºs 1 a 4 do Código do Trabalho, aprovado</w:t>
            </w:r>
            <w:r w:rsidR="00312F75">
              <w:rPr>
                <w:rFonts w:ascii="Calibri" w:hAnsi="Calibri" w:cs="Calibri"/>
                <w:sz w:val="20"/>
                <w:szCs w:val="20"/>
              </w:rPr>
              <w:t xml:space="preserve"> pela Lei n.º 7/2009, de 12 de f</w:t>
            </w:r>
            <w:r>
              <w:rPr>
                <w:rFonts w:ascii="Calibri" w:hAnsi="Calibri" w:cs="Calibri"/>
                <w:sz w:val="20"/>
                <w:szCs w:val="20"/>
              </w:rPr>
              <w:t>evereiro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4C5F">
        <w:trPr>
          <w:trHeight w:val="19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C12C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5F" w:rsidRDefault="0013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4C5F" w:rsidRDefault="00134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134C5F">
      <w:footerReference w:type="default" r:id="rId101"/>
      <w:pgSz w:w="11900" w:h="16838"/>
      <w:pgMar w:top="1440" w:right="280" w:bottom="0" w:left="260" w:header="720" w:footer="720" w:gutter="0"/>
      <w:cols w:space="720" w:equalWidth="0">
        <w:col w:w="11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31" w:rsidRDefault="00417F31" w:rsidP="00417F31">
      <w:pPr>
        <w:spacing w:after="0" w:line="240" w:lineRule="auto"/>
      </w:pPr>
      <w:r>
        <w:separator/>
      </w:r>
    </w:p>
  </w:endnote>
  <w:endnote w:type="continuationSeparator" w:id="0">
    <w:p w:rsidR="00417F31" w:rsidRDefault="00417F31" w:rsidP="0041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868898"/>
      <w:docPartObj>
        <w:docPartGallery w:val="Page Numbers (Bottom of Page)"/>
        <w:docPartUnique/>
      </w:docPartObj>
    </w:sdtPr>
    <w:sdtContent>
      <w:p w:rsidR="00417F31" w:rsidRDefault="00417F3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9E">
          <w:rPr>
            <w:noProof/>
          </w:rPr>
          <w:t>2</w:t>
        </w:r>
        <w:r>
          <w:fldChar w:fldCharType="end"/>
        </w:r>
      </w:p>
    </w:sdtContent>
  </w:sdt>
  <w:p w:rsidR="00417F31" w:rsidRDefault="00417F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31" w:rsidRDefault="00417F31" w:rsidP="00417F31">
      <w:pPr>
        <w:spacing w:after="0" w:line="240" w:lineRule="auto"/>
      </w:pPr>
      <w:r>
        <w:separator/>
      </w:r>
    </w:p>
  </w:footnote>
  <w:footnote w:type="continuationSeparator" w:id="0">
    <w:p w:rsidR="00417F31" w:rsidRDefault="00417F31" w:rsidP="0041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qxVP5cSltj5JVayogPbRKPywOwJRCRC9vEYHuWVGkxd5Coeofiho4S6+5gvdrMUYsDTotFof59k7SoFjQrCpfw==" w:salt="D9HQqeSWJXRiTxl99Kgp0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1F"/>
    <w:rsid w:val="00134C5F"/>
    <w:rsid w:val="00312F75"/>
    <w:rsid w:val="003408CA"/>
    <w:rsid w:val="00417F31"/>
    <w:rsid w:val="00652EE5"/>
    <w:rsid w:val="00654C6B"/>
    <w:rsid w:val="0068401F"/>
    <w:rsid w:val="00A22158"/>
    <w:rsid w:val="00A8761A"/>
    <w:rsid w:val="00D45D2E"/>
    <w:rsid w:val="00DE01FF"/>
    <w:rsid w:val="00E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CBC5BA3F-9AA3-4D3A-823F-8DC54F98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semiHidden/>
    <w:rsid w:val="0068401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68401F"/>
    <w:rPr>
      <w:rFonts w:ascii="Tahoma" w:eastAsia="Times New Roman" w:hAnsi="Tahoma" w:cs="Tahoma"/>
      <w:sz w:val="20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4C6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417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7F31"/>
  </w:style>
  <w:style w:type="paragraph" w:styleId="Rodap">
    <w:name w:val="footer"/>
    <w:basedOn w:val="Normal"/>
    <w:link w:val="RodapCarter"/>
    <w:uiPriority w:val="99"/>
    <w:unhideWhenUsed/>
    <w:rsid w:val="00417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7" Type="http://schemas.openxmlformats.org/officeDocument/2006/relationships/image" Target="media/image1.wmf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image" Target="media/image6.wmf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image" Target="media/image5.wmf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9" Type="http://schemas.openxmlformats.org/officeDocument/2006/relationships/control" Target="activeX/activeX28.xml"/><Relationship Id="rId34" Type="http://schemas.openxmlformats.org/officeDocument/2006/relationships/control" Target="activeX/activeX24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86D76D64</Template>
  <TotalTime>28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JS. Alemão</dc:creator>
  <cp:keywords/>
  <dc:description/>
  <cp:lastModifiedBy>Manuela FC. Sales</cp:lastModifiedBy>
  <cp:revision>9</cp:revision>
  <cp:lastPrinted>2015-05-11T11:40:00Z</cp:lastPrinted>
  <dcterms:created xsi:type="dcterms:W3CDTF">2014-12-05T11:39:00Z</dcterms:created>
  <dcterms:modified xsi:type="dcterms:W3CDTF">2015-05-11T11:54:00Z</dcterms:modified>
</cp:coreProperties>
</file>